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443C" w14:textId="77777777" w:rsidR="006D0980" w:rsidRDefault="006D0980" w:rsidP="006D0980">
      <w:pPr>
        <w:rPr>
          <w:rFonts w:ascii="HG丸ｺﾞｼｯｸM-PRO" w:eastAsia="HG丸ｺﾞｼｯｸM-PRO" w:hAnsi="HG丸ｺﾞｼｯｸM-PRO"/>
          <w:b/>
          <w:color w:val="000000"/>
          <w:sz w:val="28"/>
          <w:szCs w:val="28"/>
        </w:rPr>
      </w:pPr>
    </w:p>
    <w:p w14:paraId="73C19227" w14:textId="77777777" w:rsidR="006D0980" w:rsidRPr="002C7098" w:rsidRDefault="006D0980" w:rsidP="006D0980">
      <w:pPr>
        <w:rPr>
          <w:rFonts w:ascii="HG丸ｺﾞｼｯｸM-PRO" w:eastAsia="HG丸ｺﾞｼｯｸM-PRO" w:hAnsi="HG丸ｺﾞｼｯｸM-PRO"/>
          <w:b/>
          <w:color w:val="000000"/>
          <w:sz w:val="28"/>
          <w:szCs w:val="28"/>
        </w:rPr>
      </w:pPr>
    </w:p>
    <w:p w14:paraId="6410D2A2" w14:textId="77777777" w:rsidR="006D0980" w:rsidRPr="002C7098" w:rsidRDefault="006D0980" w:rsidP="006D0980">
      <w:pPr>
        <w:rPr>
          <w:rFonts w:ascii="HG丸ｺﾞｼｯｸM-PRO" w:eastAsia="HG丸ｺﾞｼｯｸM-PRO" w:hAnsi="HG丸ｺﾞｼｯｸM-PRO"/>
          <w:b/>
          <w:color w:val="000000"/>
          <w:sz w:val="28"/>
          <w:szCs w:val="28"/>
        </w:rPr>
      </w:pPr>
    </w:p>
    <w:p w14:paraId="746D836A" w14:textId="77777777" w:rsidR="006D0980" w:rsidRPr="002C7098" w:rsidRDefault="006D0980" w:rsidP="006D0980">
      <w:pPr>
        <w:rPr>
          <w:rFonts w:ascii="HG丸ｺﾞｼｯｸM-PRO" w:eastAsia="HG丸ｺﾞｼｯｸM-PRO" w:hAnsi="HG丸ｺﾞｼｯｸM-PRO"/>
          <w:b/>
          <w:color w:val="000000"/>
          <w:sz w:val="28"/>
          <w:szCs w:val="28"/>
        </w:rPr>
      </w:pPr>
    </w:p>
    <w:p w14:paraId="28576F4C" w14:textId="77777777" w:rsidR="006D0980" w:rsidRPr="002C7098" w:rsidRDefault="006D0980" w:rsidP="006D0980">
      <w:pPr>
        <w:rPr>
          <w:rFonts w:ascii="HG丸ｺﾞｼｯｸM-PRO" w:eastAsia="HG丸ｺﾞｼｯｸM-PRO" w:hAnsi="HG丸ｺﾞｼｯｸM-PRO"/>
          <w:b/>
          <w:color w:val="000000"/>
          <w:sz w:val="28"/>
          <w:szCs w:val="28"/>
        </w:rPr>
      </w:pPr>
    </w:p>
    <w:p w14:paraId="3D557EC4" w14:textId="77777777" w:rsidR="006D0980" w:rsidRPr="002C7098" w:rsidRDefault="006D0980" w:rsidP="006D0980">
      <w:pPr>
        <w:jc w:val="center"/>
        <w:rPr>
          <w:rFonts w:ascii="HG丸ｺﾞｼｯｸM-PRO" w:eastAsia="HG丸ｺﾞｼｯｸM-PRO" w:hAnsi="HG丸ｺﾞｼｯｸM-PRO"/>
          <w:b/>
          <w:bCs/>
          <w:color w:val="000000"/>
          <w:sz w:val="96"/>
          <w:szCs w:val="80"/>
        </w:rPr>
      </w:pPr>
      <w:r w:rsidRPr="0065652C">
        <w:rPr>
          <w:rFonts w:ascii="HG丸ｺﾞｼｯｸM-PRO" w:eastAsia="HG丸ｺﾞｼｯｸM-PRO" w:hAnsi="HG丸ｺﾞｼｯｸM-PRO" w:hint="eastAsia"/>
          <w:b/>
          <w:bCs/>
          <w:color w:val="000000"/>
          <w:spacing w:val="181"/>
          <w:kern w:val="0"/>
          <w:sz w:val="96"/>
          <w:szCs w:val="80"/>
          <w:fitText w:val="7592" w:id="-1172120063"/>
        </w:rPr>
        <w:t>整備管理規</w:t>
      </w:r>
      <w:r w:rsidRPr="0065652C">
        <w:rPr>
          <w:rFonts w:ascii="HG丸ｺﾞｼｯｸM-PRO" w:eastAsia="HG丸ｺﾞｼｯｸM-PRO" w:hAnsi="HG丸ｺﾞｼｯｸM-PRO" w:hint="eastAsia"/>
          <w:b/>
          <w:bCs/>
          <w:color w:val="000000"/>
          <w:kern w:val="0"/>
          <w:sz w:val="96"/>
          <w:szCs w:val="80"/>
          <w:fitText w:val="7592" w:id="-1172120063"/>
        </w:rPr>
        <w:t>程</w:t>
      </w:r>
    </w:p>
    <w:p w14:paraId="13ECFBF9" w14:textId="77777777" w:rsidR="006D0980" w:rsidRPr="002C7098" w:rsidRDefault="006D0980" w:rsidP="006D0980">
      <w:pPr>
        <w:rPr>
          <w:rFonts w:ascii="HG丸ｺﾞｼｯｸM-PRO" w:eastAsia="HG丸ｺﾞｼｯｸM-PRO" w:hAnsi="HG丸ｺﾞｼｯｸM-PRO"/>
          <w:color w:val="000000"/>
          <w:sz w:val="28"/>
          <w:szCs w:val="28"/>
        </w:rPr>
      </w:pPr>
    </w:p>
    <w:p w14:paraId="058B3FF9" w14:textId="77777777" w:rsidR="006D0980" w:rsidRPr="002C7098" w:rsidRDefault="006D0980" w:rsidP="006D0980">
      <w:pPr>
        <w:rPr>
          <w:rFonts w:ascii="HG丸ｺﾞｼｯｸM-PRO" w:eastAsia="HG丸ｺﾞｼｯｸM-PRO" w:hAnsi="HG丸ｺﾞｼｯｸM-PRO"/>
          <w:color w:val="000000"/>
          <w:sz w:val="28"/>
          <w:szCs w:val="28"/>
        </w:rPr>
      </w:pPr>
    </w:p>
    <w:p w14:paraId="4A21F5FE" w14:textId="77777777" w:rsidR="006D0980" w:rsidRPr="002C7098" w:rsidRDefault="006D0980" w:rsidP="006D0980">
      <w:pPr>
        <w:rPr>
          <w:rFonts w:ascii="HG丸ｺﾞｼｯｸM-PRO" w:eastAsia="HG丸ｺﾞｼｯｸM-PRO" w:hAnsi="HG丸ｺﾞｼｯｸM-PRO"/>
          <w:color w:val="000000"/>
          <w:sz w:val="28"/>
          <w:szCs w:val="28"/>
        </w:rPr>
      </w:pPr>
    </w:p>
    <w:p w14:paraId="13E6F681" w14:textId="77777777" w:rsidR="006D0980" w:rsidRPr="002C7098" w:rsidRDefault="006D0980" w:rsidP="006D0980">
      <w:pPr>
        <w:rPr>
          <w:rFonts w:ascii="HG丸ｺﾞｼｯｸM-PRO" w:eastAsia="HG丸ｺﾞｼｯｸM-PRO" w:hAnsi="HG丸ｺﾞｼｯｸM-PRO"/>
          <w:color w:val="000000"/>
          <w:sz w:val="28"/>
          <w:szCs w:val="28"/>
        </w:rPr>
      </w:pPr>
    </w:p>
    <w:p w14:paraId="1E8B758D" w14:textId="77777777" w:rsidR="006D0980" w:rsidRPr="002C7098" w:rsidRDefault="006D0980" w:rsidP="006D0980">
      <w:pPr>
        <w:spacing w:line="800" w:lineRule="exact"/>
        <w:ind w:firstLineChars="200" w:firstLine="858"/>
        <w:rPr>
          <w:rFonts w:ascii="HG丸ｺﾞｼｯｸM-PRO" w:eastAsia="HG丸ｺﾞｼｯｸM-PRO" w:hAnsi="HG丸ｺﾞｼｯｸM-PRO"/>
          <w:color w:val="000000"/>
          <w:sz w:val="44"/>
          <w:szCs w:val="44"/>
        </w:rPr>
      </w:pPr>
      <w:r w:rsidRPr="002C7098">
        <w:rPr>
          <w:rFonts w:ascii="HG丸ｺﾞｼｯｸM-PRO" w:eastAsia="HG丸ｺﾞｼｯｸM-PRO" w:hAnsi="HG丸ｺﾞｼｯｸM-PRO" w:hint="eastAsia"/>
          <w:color w:val="000000"/>
          <w:sz w:val="44"/>
          <w:szCs w:val="44"/>
        </w:rPr>
        <w:t>令和　　　　年　　　月　　　日 制定</w:t>
      </w:r>
    </w:p>
    <w:p w14:paraId="67296F06" w14:textId="77777777" w:rsidR="006D0980" w:rsidRPr="002C7098" w:rsidRDefault="006D0980" w:rsidP="006D0980">
      <w:pPr>
        <w:rPr>
          <w:rFonts w:ascii="HG丸ｺﾞｼｯｸM-PRO" w:eastAsia="HG丸ｺﾞｼｯｸM-PRO" w:hAnsi="HG丸ｺﾞｼｯｸM-PRO"/>
          <w:color w:val="000000"/>
          <w:sz w:val="40"/>
          <w:szCs w:val="40"/>
        </w:rPr>
      </w:pPr>
    </w:p>
    <w:p w14:paraId="3B9519FD" w14:textId="77777777" w:rsidR="006D0980" w:rsidRPr="002C7098" w:rsidRDefault="006D0980" w:rsidP="006D0980">
      <w:pPr>
        <w:spacing w:line="800" w:lineRule="exact"/>
        <w:ind w:firstLineChars="200" w:firstLine="858"/>
        <w:rPr>
          <w:rFonts w:ascii="HG丸ｺﾞｼｯｸM-PRO" w:eastAsia="HG丸ｺﾞｼｯｸM-PRO" w:hAnsi="HG丸ｺﾞｼｯｸM-PRO"/>
          <w:color w:val="000000"/>
          <w:sz w:val="44"/>
          <w:szCs w:val="44"/>
        </w:rPr>
      </w:pPr>
      <w:r w:rsidRPr="002C7098">
        <w:rPr>
          <w:rFonts w:ascii="HG丸ｺﾞｼｯｸM-PRO" w:eastAsia="HG丸ｺﾞｼｯｸM-PRO" w:hAnsi="HG丸ｺﾞｼｯｸM-PRO" w:hint="eastAsia"/>
          <w:color w:val="000000"/>
          <w:sz w:val="44"/>
          <w:szCs w:val="44"/>
        </w:rPr>
        <w:t>令和　　　　年　　　月　　　日 改正</w:t>
      </w:r>
    </w:p>
    <w:p w14:paraId="6212CC76" w14:textId="77777777" w:rsidR="006D0980" w:rsidRPr="002C7098" w:rsidRDefault="006D0980" w:rsidP="006D0980">
      <w:pPr>
        <w:rPr>
          <w:rFonts w:ascii="HG丸ｺﾞｼｯｸM-PRO" w:eastAsia="HG丸ｺﾞｼｯｸM-PRO" w:hAnsi="HG丸ｺﾞｼｯｸM-PRO"/>
          <w:color w:val="000000"/>
          <w:sz w:val="54"/>
          <w:szCs w:val="54"/>
        </w:rPr>
      </w:pPr>
    </w:p>
    <w:p w14:paraId="063AA4A3" w14:textId="77777777" w:rsidR="006D0980" w:rsidRPr="002C7098" w:rsidRDefault="006D0980" w:rsidP="006D0980">
      <w:pPr>
        <w:rPr>
          <w:rFonts w:ascii="HG丸ｺﾞｼｯｸM-PRO" w:eastAsia="HG丸ｺﾞｼｯｸM-PRO" w:hAnsi="HG丸ｺﾞｼｯｸM-PRO"/>
          <w:color w:val="000000"/>
          <w:sz w:val="54"/>
          <w:szCs w:val="54"/>
        </w:rPr>
      </w:pPr>
    </w:p>
    <w:p w14:paraId="12CAA58F" w14:textId="77777777" w:rsidR="006D0980" w:rsidRPr="002C7098" w:rsidRDefault="006D0980" w:rsidP="006D0980">
      <w:pPr>
        <w:spacing w:line="800" w:lineRule="exact"/>
        <w:ind w:leftChars="280" w:left="557"/>
        <w:rPr>
          <w:rFonts w:ascii="HG丸ｺﾞｼｯｸM-PRO" w:eastAsia="HG丸ｺﾞｼｯｸM-PRO" w:hAnsi="HG丸ｺﾞｼｯｸM-PRO"/>
          <w:color w:val="000000"/>
          <w:sz w:val="44"/>
          <w:szCs w:val="44"/>
        </w:rPr>
      </w:pPr>
      <w:r w:rsidRPr="006D0980">
        <w:rPr>
          <w:rFonts w:ascii="HG丸ｺﾞｼｯｸM-PRO" w:eastAsia="HG丸ｺﾞｼｯｸM-PRO" w:hAnsi="HG丸ｺﾞｼｯｸM-PRO" w:hint="eastAsia"/>
          <w:color w:val="000000"/>
          <w:spacing w:val="641"/>
          <w:kern w:val="0"/>
          <w:sz w:val="44"/>
          <w:szCs w:val="44"/>
          <w:fitText w:val="2165" w:id="-1172120062"/>
        </w:rPr>
        <w:t>住</w:t>
      </w:r>
      <w:r w:rsidRPr="006D0980">
        <w:rPr>
          <w:rFonts w:ascii="HG丸ｺﾞｼｯｸM-PRO" w:eastAsia="HG丸ｺﾞｼｯｸM-PRO" w:hAnsi="HG丸ｺﾞｼｯｸM-PRO" w:hint="eastAsia"/>
          <w:color w:val="000000"/>
          <w:kern w:val="0"/>
          <w:sz w:val="44"/>
          <w:szCs w:val="44"/>
          <w:fitText w:val="2165" w:id="-1172120062"/>
        </w:rPr>
        <w:t>所</w:t>
      </w:r>
    </w:p>
    <w:p w14:paraId="033E161A" w14:textId="77777777" w:rsidR="006D0980" w:rsidRPr="002C7098" w:rsidRDefault="006D0980" w:rsidP="006D0980">
      <w:pPr>
        <w:spacing w:line="800" w:lineRule="exact"/>
        <w:ind w:leftChars="280" w:left="557"/>
        <w:rPr>
          <w:rFonts w:ascii="HG丸ｺﾞｼｯｸM-PRO" w:eastAsia="HG丸ｺﾞｼｯｸM-PRO" w:hAnsi="HG丸ｺﾞｼｯｸM-PRO"/>
          <w:color w:val="000000"/>
          <w:sz w:val="44"/>
          <w:szCs w:val="44"/>
        </w:rPr>
      </w:pPr>
      <w:r w:rsidRPr="006D0980">
        <w:rPr>
          <w:rFonts w:ascii="HG丸ｺﾞｼｯｸM-PRO" w:eastAsia="HG丸ｺﾞｼｯｸM-PRO" w:hAnsi="HG丸ｺﾞｼｯｸM-PRO" w:hint="eastAsia"/>
          <w:color w:val="000000"/>
          <w:spacing w:val="204"/>
          <w:kern w:val="0"/>
          <w:sz w:val="44"/>
          <w:szCs w:val="44"/>
          <w:fitText w:val="2136" w:id="-1172120061"/>
        </w:rPr>
        <w:t>会社</w:t>
      </w:r>
      <w:r w:rsidRPr="006D0980">
        <w:rPr>
          <w:rFonts w:ascii="HG丸ｺﾞｼｯｸM-PRO" w:eastAsia="HG丸ｺﾞｼｯｸM-PRO" w:hAnsi="HG丸ｺﾞｼｯｸM-PRO" w:hint="eastAsia"/>
          <w:color w:val="000000"/>
          <w:kern w:val="0"/>
          <w:sz w:val="44"/>
          <w:szCs w:val="44"/>
          <w:fitText w:val="2136" w:id="-1172120061"/>
        </w:rPr>
        <w:t>名</w:t>
      </w:r>
    </w:p>
    <w:p w14:paraId="7FE28AEE" w14:textId="77777777" w:rsidR="006D0980" w:rsidRPr="002C7098" w:rsidRDefault="006D0980" w:rsidP="006D0980">
      <w:pPr>
        <w:spacing w:line="800" w:lineRule="exact"/>
        <w:ind w:leftChars="280" w:left="557"/>
        <w:rPr>
          <w:rFonts w:ascii="HG丸ｺﾞｼｯｸM-PRO" w:eastAsia="HG丸ｺﾞｼｯｸM-PRO" w:hAnsi="HG丸ｺﾞｼｯｸM-PRO"/>
          <w:color w:val="000000"/>
          <w:sz w:val="44"/>
          <w:szCs w:val="44"/>
        </w:rPr>
        <w:sectPr w:rsidR="006D0980" w:rsidRPr="002C7098" w:rsidSect="00E32937">
          <w:footerReference w:type="default" r:id="rId8"/>
          <w:footerReference w:type="first" r:id="rId9"/>
          <w:pgSz w:w="11906" w:h="16838" w:code="9"/>
          <w:pgMar w:top="1134" w:right="1134" w:bottom="1418" w:left="1418" w:header="851" w:footer="992" w:gutter="0"/>
          <w:pgNumType w:fmt="numberInDash" w:start="0"/>
          <w:cols w:space="425"/>
          <w:titlePg/>
          <w:docGrid w:type="linesAndChars" w:linePitch="317" w:charSpace="-2249"/>
        </w:sectPr>
      </w:pPr>
      <w:r w:rsidRPr="006D0980">
        <w:rPr>
          <w:rFonts w:ascii="HG丸ｺﾞｼｯｸM-PRO" w:eastAsia="HG丸ｺﾞｼｯｸM-PRO" w:hAnsi="HG丸ｺﾞｼｯｸM-PRO" w:hint="eastAsia"/>
          <w:color w:val="000000"/>
          <w:spacing w:val="67"/>
          <w:kern w:val="0"/>
          <w:sz w:val="44"/>
          <w:szCs w:val="44"/>
          <w:fitText w:val="2165" w:id="-1172120060"/>
        </w:rPr>
        <w:t>代表者</w:t>
      </w:r>
      <w:r w:rsidRPr="006D0980">
        <w:rPr>
          <w:rFonts w:ascii="HG丸ｺﾞｼｯｸM-PRO" w:eastAsia="HG丸ｺﾞｼｯｸM-PRO" w:hAnsi="HG丸ｺﾞｼｯｸM-PRO" w:hint="eastAsia"/>
          <w:color w:val="000000"/>
          <w:spacing w:val="1"/>
          <w:kern w:val="0"/>
          <w:sz w:val="44"/>
          <w:szCs w:val="44"/>
          <w:fitText w:val="2165" w:id="-1172120060"/>
        </w:rPr>
        <w:t>名</w:t>
      </w:r>
    </w:p>
    <w:p w14:paraId="30F8C21A" w14:textId="77777777" w:rsidR="006D0980" w:rsidRDefault="006D0980" w:rsidP="006D0980">
      <w:pPr>
        <w:autoSpaceDE w:val="0"/>
        <w:autoSpaceDN w:val="0"/>
        <w:adjustRightInd w:val="0"/>
        <w:snapToGrid w:val="0"/>
        <w:rPr>
          <w:rFonts w:ascii="HG丸ｺﾞｼｯｸM-PRO" w:eastAsia="HG丸ｺﾞｼｯｸM-PRO" w:hAnsi="HG丸ｺﾞｼｯｸM-PRO" w:cs="ＭＳゴシック"/>
          <w:b/>
          <w:spacing w:val="74"/>
          <w:kern w:val="0"/>
          <w:sz w:val="30"/>
          <w:szCs w:val="30"/>
        </w:rPr>
      </w:pPr>
    </w:p>
    <w:p w14:paraId="472F4536" w14:textId="77777777" w:rsidR="00D72D81" w:rsidRPr="006D0980" w:rsidRDefault="00D72D81" w:rsidP="006D0980">
      <w:pPr>
        <w:autoSpaceDE w:val="0"/>
        <w:autoSpaceDN w:val="0"/>
        <w:adjustRightInd w:val="0"/>
        <w:snapToGrid w:val="0"/>
        <w:rPr>
          <w:rFonts w:ascii="HG丸ｺﾞｼｯｸM-PRO" w:eastAsia="HG丸ｺﾞｼｯｸM-PRO" w:hAnsi="HG丸ｺﾞｼｯｸM-PRO" w:cs="ＭＳゴシック"/>
          <w:b/>
          <w:spacing w:val="74"/>
          <w:kern w:val="0"/>
          <w:sz w:val="30"/>
          <w:szCs w:val="30"/>
        </w:rPr>
      </w:pPr>
    </w:p>
    <w:p w14:paraId="523B30BE" w14:textId="77777777" w:rsidR="00AD5546" w:rsidRPr="006D0980" w:rsidRDefault="008D0E40" w:rsidP="006D0980">
      <w:pPr>
        <w:wordWrap w:val="0"/>
        <w:autoSpaceDE w:val="0"/>
        <w:autoSpaceDN w:val="0"/>
        <w:adjustRightInd w:val="0"/>
        <w:snapToGrid w:val="0"/>
        <w:ind w:left="283" w:hangingChars="139" w:hanging="283"/>
        <w:jc w:val="right"/>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w:t>
      </w:r>
      <w:r w:rsidR="00AD5546" w:rsidRPr="006D0980">
        <w:rPr>
          <w:rFonts w:ascii="HG丸ｺﾞｼｯｸM-PRO" w:eastAsia="HG丸ｺﾞｼｯｸM-PRO" w:hAnsi="HG丸ｺﾞｼｯｸM-PRO" w:cs="ＭＳゴシック" w:hint="eastAsia"/>
          <w:kern w:val="0"/>
          <w:sz w:val="22"/>
        </w:rPr>
        <w:t>事業者名）</w:t>
      </w:r>
      <w:r w:rsidR="006D0980" w:rsidRPr="006D0980">
        <w:rPr>
          <w:rFonts w:ascii="HG丸ｺﾞｼｯｸM-PRO" w:eastAsia="HG丸ｺﾞｼｯｸM-PRO" w:hAnsi="HG丸ｺﾞｼｯｸM-PRO" w:cs="ＭＳゴシック" w:hint="eastAsia"/>
          <w:kern w:val="0"/>
          <w:sz w:val="22"/>
        </w:rPr>
        <w:t xml:space="preserve">：　　　　　　　　　　　　　</w:t>
      </w:r>
    </w:p>
    <w:p w14:paraId="43C9C5EF" w14:textId="77777777" w:rsidR="00AD5546" w:rsidRPr="006D0980" w:rsidRDefault="00AD5546" w:rsidP="006D0980">
      <w:pPr>
        <w:wordWrap w:val="0"/>
        <w:autoSpaceDE w:val="0"/>
        <w:autoSpaceDN w:val="0"/>
        <w:adjustRightInd w:val="0"/>
        <w:snapToGrid w:val="0"/>
        <w:ind w:left="283" w:hangingChars="139" w:hanging="283"/>
        <w:jc w:val="right"/>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（整備管理者名</w:t>
      </w:r>
      <w:r w:rsidR="006D0980" w:rsidRPr="006D0980">
        <w:rPr>
          <w:rFonts w:ascii="HG丸ｺﾞｼｯｸM-PRO" w:eastAsia="HG丸ｺﾞｼｯｸM-PRO" w:hAnsi="HG丸ｺﾞｼｯｸM-PRO" w:cs="ＭＳゴシック" w:hint="eastAsia"/>
          <w:kern w:val="0"/>
          <w:sz w:val="22"/>
        </w:rPr>
        <w:t xml:space="preserve">）：　　　　　　　　　　　　　</w:t>
      </w:r>
    </w:p>
    <w:p w14:paraId="2EBB44A8" w14:textId="77777777" w:rsidR="0063571A" w:rsidRDefault="0063571A" w:rsidP="0063571A">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376152C5" w14:textId="77777777" w:rsidR="00D72D81" w:rsidRDefault="00D72D81" w:rsidP="0063571A">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5265D5FC" w14:textId="77777777" w:rsidR="00D72D81" w:rsidRPr="006D0980" w:rsidRDefault="00D72D81" w:rsidP="0063571A">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6145AAE9" w14:textId="77777777" w:rsidR="00AD5546" w:rsidRPr="006D0980" w:rsidRDefault="00AD5546" w:rsidP="001204FB">
      <w:pPr>
        <w:autoSpaceDE w:val="0"/>
        <w:autoSpaceDN w:val="0"/>
        <w:adjustRightInd w:val="0"/>
        <w:snapToGrid w:val="0"/>
        <w:ind w:left="366" w:hangingChars="139" w:hanging="366"/>
        <w:jc w:val="center"/>
        <w:rPr>
          <w:rFonts w:ascii="HG丸ｺﾞｼｯｸM-PRO" w:eastAsia="HG丸ｺﾞｼｯｸM-PRO" w:hAnsi="HG丸ｺﾞｼｯｸM-PRO" w:cs="ＭＳゴシック"/>
          <w:kern w:val="0"/>
          <w:sz w:val="28"/>
          <w:szCs w:val="28"/>
          <w:u w:val="single"/>
        </w:rPr>
      </w:pPr>
      <w:r w:rsidRPr="006D0980">
        <w:rPr>
          <w:rFonts w:ascii="HG丸ｺﾞｼｯｸM-PRO" w:eastAsia="HG丸ｺﾞｼｯｸM-PRO" w:hAnsi="HG丸ｺﾞｼｯｸM-PRO" w:cs="ＭＳゴシック" w:hint="eastAsia"/>
          <w:kern w:val="0"/>
          <w:sz w:val="28"/>
          <w:szCs w:val="28"/>
          <w:u w:val="single"/>
        </w:rPr>
        <w:t>第１章　総則</w:t>
      </w:r>
    </w:p>
    <w:p w14:paraId="48BA8A3B" w14:textId="77777777" w:rsidR="00703F01" w:rsidRPr="006D0980" w:rsidRDefault="00703F01"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3755CE41"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（目的）</w:t>
      </w:r>
    </w:p>
    <w:p w14:paraId="71D65EC3"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第１条　本規程は、道路運送車両法施行規則（昭和２６年運輸省令第７４号。以下「</w:t>
      </w:r>
      <w:r w:rsidR="00FA3269" w:rsidRPr="006D0980">
        <w:rPr>
          <w:rFonts w:ascii="HG丸ｺﾞｼｯｸM-PRO" w:eastAsia="HG丸ｺﾞｼｯｸM-PRO" w:hAnsi="HG丸ｺﾞｼｯｸM-PRO" w:cs="ＭＳゴシック" w:hint="eastAsia"/>
          <w:kern w:val="0"/>
          <w:sz w:val="22"/>
        </w:rPr>
        <w:t>施行</w:t>
      </w:r>
      <w:r w:rsidRPr="006D0980">
        <w:rPr>
          <w:rFonts w:ascii="HG丸ｺﾞｼｯｸM-PRO" w:eastAsia="HG丸ｺﾞｼｯｸM-PRO" w:hAnsi="HG丸ｺﾞｼｯｸM-PRO" w:cs="ＭＳゴシック" w:hint="eastAsia"/>
          <w:kern w:val="0"/>
          <w:sz w:val="22"/>
        </w:rPr>
        <w:t>規則」という。</w:t>
      </w:r>
      <w:r w:rsidRPr="006D0980">
        <w:rPr>
          <w:rFonts w:ascii="HG丸ｺﾞｼｯｸM-PRO" w:eastAsia="HG丸ｺﾞｼｯｸM-PRO" w:hAnsi="HG丸ｺﾞｼｯｸM-PRO" w:cs="ＭＳゴシック"/>
          <w:kern w:val="0"/>
          <w:sz w:val="22"/>
        </w:rPr>
        <w:t>)</w:t>
      </w:r>
      <w:r w:rsidR="00ED5E92"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47FE6629"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5A20E89"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（整備管理者の選任等）</w:t>
      </w:r>
    </w:p>
    <w:p w14:paraId="351456DE"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第２条</w:t>
      </w:r>
      <w:r w:rsidR="00ED5E92"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整備管理者の選任は、</w:t>
      </w:r>
      <w:r w:rsidR="00FA3269" w:rsidRPr="006D0980">
        <w:rPr>
          <w:rFonts w:ascii="HG丸ｺﾞｼｯｸM-PRO" w:eastAsia="HG丸ｺﾞｼｯｸM-PRO" w:hAnsi="HG丸ｺﾞｼｯｸM-PRO" w:cs="ＭＳゴシック" w:hint="eastAsia"/>
          <w:kern w:val="0"/>
          <w:sz w:val="22"/>
        </w:rPr>
        <w:t>施行</w:t>
      </w:r>
      <w:r w:rsidRPr="006D0980">
        <w:rPr>
          <w:rFonts w:ascii="HG丸ｺﾞｼｯｸM-PRO" w:eastAsia="HG丸ｺﾞｼｯｸM-PRO" w:hAnsi="HG丸ｺﾞｼｯｸM-PRO" w:cs="ＭＳゴシック" w:hint="eastAsia"/>
          <w:kern w:val="0"/>
          <w:sz w:val="22"/>
        </w:rPr>
        <w:t>規則第３１条の４に定められた資格要件を備えた者のうちから代表者</w:t>
      </w:r>
      <w:r w:rsidRPr="006D0980">
        <w:rPr>
          <w:rFonts w:ascii="HG丸ｺﾞｼｯｸM-PRO" w:eastAsia="HG丸ｺﾞｼｯｸM-PRO" w:hAnsi="HG丸ｺﾞｼｯｸM-PRO" w:cs="ＭＳゴシック"/>
          <w:kern w:val="0"/>
          <w:sz w:val="22"/>
        </w:rPr>
        <w:t>(</w:t>
      </w:r>
      <w:r w:rsidRPr="006D0980">
        <w:rPr>
          <w:rFonts w:ascii="HG丸ｺﾞｼｯｸM-PRO" w:eastAsia="HG丸ｺﾞｼｯｸM-PRO" w:hAnsi="HG丸ｺﾞｼｯｸM-PRO" w:cs="ＭＳゴシック" w:hint="eastAsia"/>
          <w:kern w:val="0"/>
          <w:sz w:val="22"/>
        </w:rPr>
        <w:t>自動車の使用者をいう。以下同じ。</w:t>
      </w:r>
      <w:r w:rsidRPr="006D0980">
        <w:rPr>
          <w:rFonts w:ascii="HG丸ｺﾞｼｯｸM-PRO" w:eastAsia="HG丸ｺﾞｼｯｸM-PRO" w:hAnsi="HG丸ｺﾞｼｯｸM-PRO" w:cs="ＭＳゴシック"/>
          <w:kern w:val="0"/>
          <w:sz w:val="22"/>
        </w:rPr>
        <w:t>)</w:t>
      </w:r>
      <w:r w:rsidR="00ED5E92"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が任命することで行うものとする。</w:t>
      </w:r>
    </w:p>
    <w:p w14:paraId="685545DB"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　代表者は、整備管理者を選任、変更又は解任したとき</w:t>
      </w:r>
      <w:r w:rsidR="008304D1"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その他</w:t>
      </w:r>
      <w:r w:rsidR="008304D1" w:rsidRPr="006D0980">
        <w:rPr>
          <w:rFonts w:ascii="HG丸ｺﾞｼｯｸM-PRO" w:eastAsia="HG丸ｺﾞｼｯｸM-PRO" w:hAnsi="HG丸ｺﾞｼｯｸM-PRO" w:cs="ＭＳゴシック" w:hint="eastAsia"/>
          <w:kern w:val="0"/>
          <w:sz w:val="22"/>
        </w:rPr>
        <w:t>施行</w:t>
      </w:r>
      <w:r w:rsidRPr="006D0980">
        <w:rPr>
          <w:rFonts w:ascii="HG丸ｺﾞｼｯｸM-PRO" w:eastAsia="HG丸ｺﾞｼｯｸM-PRO" w:hAnsi="HG丸ｺﾞｼｯｸM-PRO" w:cs="ＭＳゴシック" w:hint="eastAsia"/>
          <w:kern w:val="0"/>
          <w:sz w:val="22"/>
        </w:rPr>
        <w:t>規則第７０条第１項第３号に該当する場合には１５日以内に</w:t>
      </w:r>
      <w:r w:rsidR="00253E9D"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その旨を</w:t>
      </w:r>
      <w:r w:rsidR="0057773F" w:rsidRPr="006D0980">
        <w:rPr>
          <w:rFonts w:ascii="HG丸ｺﾞｼｯｸM-PRO" w:eastAsia="HG丸ｺﾞｼｯｸM-PRO" w:hAnsi="HG丸ｺﾞｼｯｸM-PRO" w:cs="ＭＳゴシック" w:hint="eastAsia"/>
          <w:kern w:val="0"/>
          <w:sz w:val="22"/>
        </w:rPr>
        <w:t>自動車の使用の本拠の位置を管轄する運輸支局等を経由して地方運輸局長等</w:t>
      </w:r>
      <w:r w:rsidRPr="006D0980">
        <w:rPr>
          <w:rFonts w:ascii="HG丸ｺﾞｼｯｸM-PRO" w:eastAsia="HG丸ｺﾞｼｯｸM-PRO" w:hAnsi="HG丸ｺﾞｼｯｸM-PRO" w:cs="ＭＳゴシック" w:hint="eastAsia"/>
          <w:kern w:val="0"/>
          <w:sz w:val="22"/>
        </w:rPr>
        <w:t>に届け出るものとする。</w:t>
      </w:r>
    </w:p>
    <w:p w14:paraId="2A65E024"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2154890A"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４</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整備管理者は、前項により補助者が選任された場合には、遅滞なく、その氏名、所属及び補助する職務の範囲等について、別紙</w:t>
      </w:r>
      <w:r w:rsidR="004241E7" w:rsidRPr="006D0980">
        <w:rPr>
          <w:rFonts w:ascii="HG丸ｺﾞｼｯｸM-PRO" w:eastAsia="HG丸ｺﾞｼｯｸM-PRO" w:hAnsi="HG丸ｺﾞｼｯｸM-PRO" w:cs="ＭＳゴシック" w:hint="eastAsia"/>
          <w:kern w:val="0"/>
          <w:sz w:val="22"/>
        </w:rPr>
        <w:t>１</w:t>
      </w:r>
      <w:r w:rsidRPr="006D0980">
        <w:rPr>
          <w:rFonts w:ascii="HG丸ｺﾞｼｯｸM-PRO" w:eastAsia="HG丸ｺﾞｼｯｸM-PRO" w:hAnsi="HG丸ｺﾞｼｯｸM-PRO" w:cs="ＭＳゴシック" w:hint="eastAsia"/>
          <w:kern w:val="0"/>
          <w:sz w:val="22"/>
        </w:rPr>
        <w:t>に記載するものとする。これは、補助者の変更又は解任があった場合も同様である。</w:t>
      </w:r>
    </w:p>
    <w:p w14:paraId="431A14CE"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５</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5A9D0A50" w14:textId="77777777" w:rsidR="00ED5E92" w:rsidRPr="006D0980" w:rsidRDefault="00ED5E92"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55A172FB"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（補助者との連携等）</w:t>
      </w:r>
    </w:p>
    <w:p w14:paraId="2DC4F1CF"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第３条</w:t>
      </w:r>
      <w:r w:rsidR="00ED5E92"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整備管理者は、職務の適切な実施のため補助者と密接に連携をとるものとする。</w:t>
      </w:r>
    </w:p>
    <w:p w14:paraId="777D57E1"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00ED5E92"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整備管理者は、自らが営業所に不在のときに補助者を通じて職務を</w:t>
      </w:r>
      <w:r w:rsidR="00DC2BDE" w:rsidRPr="006D0980">
        <w:rPr>
          <w:rFonts w:ascii="HG丸ｺﾞｼｯｸM-PRO" w:eastAsia="HG丸ｺﾞｼｯｸM-PRO" w:hAnsi="HG丸ｺﾞｼｯｸM-PRO" w:cs="ＭＳゴシック" w:hint="eastAsia"/>
          <w:kern w:val="0"/>
          <w:sz w:val="22"/>
        </w:rPr>
        <w:t>実施</w:t>
      </w:r>
      <w:r w:rsidRPr="006D0980">
        <w:rPr>
          <w:rFonts w:ascii="HG丸ｺﾞｼｯｸM-PRO" w:eastAsia="HG丸ｺﾞｼｯｸM-PRO" w:hAnsi="HG丸ｺﾞｼｯｸM-PRO" w:cs="ＭＳゴシック" w:hint="eastAsia"/>
          <w:kern w:val="0"/>
          <w:sz w:val="22"/>
        </w:rPr>
        <w:t>する場合には、その職務を実施するために必要な情報をあらかじめ補助者に伝達しておくものとする。</w:t>
      </w:r>
    </w:p>
    <w:p w14:paraId="1EA15018"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2D8A7E37" w14:textId="77777777" w:rsidR="00095E89" w:rsidRPr="006D0980" w:rsidRDefault="00095E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3518C11F"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（運行管理者との連携等）</w:t>
      </w:r>
    </w:p>
    <w:p w14:paraId="11B5A47F"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第４条</w:t>
      </w:r>
      <w:r w:rsidR="00095E89"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整備管理者は、運行管理者と常に連携をとり、運行計画等を事前に把握し、定期点検整備の計画、車両の配車等について協議するものとする。</w:t>
      </w:r>
    </w:p>
    <w:p w14:paraId="007454A3"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整備管理者は、日常点検の確実な実施を図るため、運行管理者と密接に連携をとるものとする。</w:t>
      </w:r>
    </w:p>
    <w:p w14:paraId="09DFA30C" w14:textId="77777777" w:rsidR="001204FB"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整備管理者は、車両管理状況について、毎月１回以上代表者に報告するものとする。</w:t>
      </w:r>
    </w:p>
    <w:p w14:paraId="637EAED1" w14:textId="77777777" w:rsidR="001204FB" w:rsidRPr="006D0980" w:rsidRDefault="001204F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E057AC2" w14:textId="77777777" w:rsidR="00AD5546" w:rsidRPr="006D0980" w:rsidRDefault="00CD7BAA"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（整備管理規程</w:t>
      </w:r>
      <w:r w:rsidR="00AD5546" w:rsidRPr="006D0980">
        <w:rPr>
          <w:rFonts w:ascii="HG丸ｺﾞｼｯｸM-PRO" w:eastAsia="HG丸ｺﾞｼｯｸM-PRO" w:hAnsi="HG丸ｺﾞｼｯｸM-PRO" w:cs="ＭＳゴシック" w:hint="eastAsia"/>
          <w:kern w:val="0"/>
          <w:sz w:val="22"/>
        </w:rPr>
        <w:t>の改廃）</w:t>
      </w:r>
    </w:p>
    <w:p w14:paraId="034312C9"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第５条</w:t>
      </w:r>
      <w:r w:rsidR="001204F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整備管理者は、本規程の改正又は廃止をするときには、代表者</w:t>
      </w:r>
      <w:r w:rsidR="001204FB" w:rsidRPr="006D0980">
        <w:rPr>
          <w:rFonts w:ascii="HG丸ｺﾞｼｯｸM-PRO" w:eastAsia="HG丸ｺﾞｼｯｸM-PRO" w:hAnsi="HG丸ｺﾞｼｯｸM-PRO" w:cs="ＭＳゴシック" w:hint="eastAsia"/>
          <w:kern w:val="0"/>
          <w:sz w:val="22"/>
        </w:rPr>
        <w:t>と</w:t>
      </w:r>
      <w:r w:rsidRPr="006D0980">
        <w:rPr>
          <w:rFonts w:ascii="HG丸ｺﾞｼｯｸM-PRO" w:eastAsia="HG丸ｺﾞｼｯｸM-PRO" w:hAnsi="HG丸ｺﾞｼｯｸM-PRO" w:cs="ＭＳゴシック" w:hint="eastAsia"/>
          <w:kern w:val="0"/>
          <w:sz w:val="22"/>
        </w:rPr>
        <w:t>十分調整するものと</w:t>
      </w:r>
      <w:r w:rsidR="001204FB" w:rsidRPr="006D0980">
        <w:rPr>
          <w:rFonts w:ascii="HG丸ｺﾞｼｯｸM-PRO" w:eastAsia="HG丸ｺﾞｼｯｸM-PRO" w:hAnsi="HG丸ｺﾞｼｯｸM-PRO" w:cs="ＭＳゴシック" w:hint="eastAsia"/>
          <w:kern w:val="0"/>
          <w:sz w:val="22"/>
        </w:rPr>
        <w:t>す</w:t>
      </w:r>
      <w:r w:rsidRPr="006D0980">
        <w:rPr>
          <w:rFonts w:ascii="HG丸ｺﾞｼｯｸM-PRO" w:eastAsia="HG丸ｺﾞｼｯｸM-PRO" w:hAnsi="HG丸ｺﾞｼｯｸM-PRO" w:cs="ＭＳゴシック" w:hint="eastAsia"/>
          <w:kern w:val="0"/>
          <w:sz w:val="22"/>
        </w:rPr>
        <w:t>る。</w:t>
      </w:r>
    </w:p>
    <w:p w14:paraId="592D9FE7"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6"/>
          <w:szCs w:val="26"/>
        </w:rPr>
      </w:pPr>
    </w:p>
    <w:p w14:paraId="3176EC5F" w14:textId="77777777" w:rsidR="005A35B0" w:rsidRDefault="005A35B0" w:rsidP="00387289">
      <w:pPr>
        <w:autoSpaceDE w:val="0"/>
        <w:autoSpaceDN w:val="0"/>
        <w:adjustRightInd w:val="0"/>
        <w:snapToGrid w:val="0"/>
        <w:rPr>
          <w:rFonts w:ascii="HG丸ｺﾞｼｯｸM-PRO" w:eastAsia="HG丸ｺﾞｼｯｸM-PRO" w:hAnsi="HG丸ｺﾞｼｯｸM-PRO" w:cs="ＭＳゴシック"/>
          <w:kern w:val="0"/>
          <w:sz w:val="26"/>
          <w:szCs w:val="26"/>
        </w:rPr>
      </w:pPr>
    </w:p>
    <w:p w14:paraId="2F82FBDC" w14:textId="77777777" w:rsidR="005A35B0" w:rsidRDefault="005A35B0" w:rsidP="00387289">
      <w:pPr>
        <w:autoSpaceDE w:val="0"/>
        <w:autoSpaceDN w:val="0"/>
        <w:adjustRightInd w:val="0"/>
        <w:snapToGrid w:val="0"/>
        <w:rPr>
          <w:rFonts w:ascii="HG丸ｺﾞｼｯｸM-PRO" w:eastAsia="HG丸ｺﾞｼｯｸM-PRO" w:hAnsi="HG丸ｺﾞｼｯｸM-PRO" w:cs="ＭＳゴシック"/>
          <w:kern w:val="0"/>
          <w:sz w:val="26"/>
          <w:szCs w:val="26"/>
        </w:rPr>
      </w:pPr>
    </w:p>
    <w:p w14:paraId="0D5731E3" w14:textId="77777777" w:rsidR="005A35B0" w:rsidRDefault="005A35B0" w:rsidP="00387289">
      <w:pPr>
        <w:autoSpaceDE w:val="0"/>
        <w:autoSpaceDN w:val="0"/>
        <w:adjustRightInd w:val="0"/>
        <w:snapToGrid w:val="0"/>
        <w:rPr>
          <w:rFonts w:ascii="HG丸ｺﾞｼｯｸM-PRO" w:eastAsia="HG丸ｺﾞｼｯｸM-PRO" w:hAnsi="HG丸ｺﾞｼｯｸM-PRO" w:cs="ＭＳゴシック"/>
          <w:kern w:val="0"/>
          <w:sz w:val="26"/>
          <w:szCs w:val="26"/>
        </w:rPr>
      </w:pPr>
    </w:p>
    <w:p w14:paraId="1A51F7DE" w14:textId="77777777" w:rsidR="005A35B0" w:rsidRPr="006D0980" w:rsidRDefault="005A35B0" w:rsidP="00387289">
      <w:pPr>
        <w:autoSpaceDE w:val="0"/>
        <w:autoSpaceDN w:val="0"/>
        <w:adjustRightInd w:val="0"/>
        <w:snapToGrid w:val="0"/>
        <w:rPr>
          <w:rFonts w:ascii="HG丸ｺﾞｼｯｸM-PRO" w:eastAsia="HG丸ｺﾞｼｯｸM-PRO" w:hAnsi="HG丸ｺﾞｼｯｸM-PRO" w:cs="ＭＳゴシック" w:hint="eastAsia"/>
          <w:kern w:val="0"/>
          <w:sz w:val="26"/>
          <w:szCs w:val="26"/>
        </w:rPr>
      </w:pPr>
    </w:p>
    <w:p w14:paraId="5842F4FF" w14:textId="598FE362" w:rsidR="00703F01" w:rsidRPr="00501EFA" w:rsidRDefault="00AE13B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lastRenderedPageBreak/>
        <w:t>（営業所間における運転者及び車両の移動の弾力化）</w:t>
      </w:r>
    </w:p>
    <w:p w14:paraId="74DBFFAB" w14:textId="77777777" w:rsidR="008D65AC" w:rsidRDefault="00387289" w:rsidP="00387289">
      <w:pPr>
        <w:autoSpaceDE w:val="0"/>
        <w:autoSpaceDN w:val="0"/>
        <w:adjustRightInd w:val="0"/>
        <w:snapToGrid w:val="0"/>
        <w:ind w:left="305" w:hangingChars="150" w:hanging="305"/>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t xml:space="preserve">第６条　</w:t>
      </w:r>
      <w:r w:rsidR="00AE13BB" w:rsidRPr="00501EFA">
        <w:rPr>
          <w:rFonts w:ascii="HG丸ｺﾞｼｯｸM-PRO" w:eastAsia="HG丸ｺﾞｼｯｸM-PRO" w:hAnsi="HG丸ｺﾞｼｯｸM-PRO" w:cs="ＭＳゴシック"/>
          <w:kern w:val="0"/>
          <w:sz w:val="22"/>
        </w:rPr>
        <w:t>一定期間に限って業務の応援のため他営業所</w:t>
      </w:r>
      <w:r w:rsidRPr="00501EFA">
        <w:rPr>
          <w:rFonts w:ascii="HG丸ｺﾞｼｯｸM-PRO" w:eastAsia="HG丸ｺﾞｼｯｸM-PRO" w:hAnsi="HG丸ｺﾞｼｯｸM-PRO" w:cs="ＭＳゴシック" w:hint="eastAsia"/>
          <w:kern w:val="0"/>
          <w:sz w:val="22"/>
        </w:rPr>
        <w:t>の</w:t>
      </w:r>
      <w:r w:rsidR="00AE13BB" w:rsidRPr="00501EFA">
        <w:rPr>
          <w:rFonts w:ascii="HG丸ｺﾞｼｯｸM-PRO" w:eastAsia="HG丸ｺﾞｼｯｸM-PRO" w:hAnsi="HG丸ｺﾞｼｯｸM-PRO" w:cs="ＭＳゴシック"/>
          <w:kern w:val="0"/>
          <w:sz w:val="22"/>
        </w:rPr>
        <w:t>運転者又は事業用自動車の移動を実施する場合には、以下の運用方針により行うものとする。 なお、当該事業用自動車（以下「移動車両」という。）については、移動元営業所に配置されているものとし、増減車に係る事業計画の変更の届出は不要とする。</w:t>
      </w:r>
    </w:p>
    <w:p w14:paraId="22274A28" w14:textId="77777777" w:rsidR="008D65AC" w:rsidRDefault="008D65AC" w:rsidP="00387289">
      <w:pPr>
        <w:autoSpaceDE w:val="0"/>
        <w:autoSpaceDN w:val="0"/>
        <w:adjustRightInd w:val="0"/>
        <w:snapToGrid w:val="0"/>
        <w:ind w:left="305" w:hangingChars="150" w:hanging="305"/>
        <w:rPr>
          <w:rFonts w:ascii="HG丸ｺﾞｼｯｸM-PRO" w:eastAsia="HG丸ｺﾞｼｯｸM-PRO" w:hAnsi="HG丸ｺﾞｼｯｸM-PRO" w:cs="ＭＳゴシック"/>
          <w:kern w:val="0"/>
          <w:sz w:val="22"/>
        </w:rPr>
      </w:pPr>
    </w:p>
    <w:p w14:paraId="1BBDCC61" w14:textId="36EC4BDE" w:rsidR="00390546" w:rsidRPr="00501EFA" w:rsidRDefault="00AE13BB" w:rsidP="008D65AC">
      <w:pPr>
        <w:autoSpaceDE w:val="0"/>
        <w:autoSpaceDN w:val="0"/>
        <w:adjustRightInd w:val="0"/>
        <w:snapToGrid w:val="0"/>
        <w:ind w:leftChars="150" w:left="291" w:hanging="1"/>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よって、営業所に配置する事業用自動車の数の変更には当たらず、使用の本拠の位置に変更があったとは認められないことから、道路運送車両法に基づく変更登録の申請の手続は不要とする。 また、移動先営業所が不利益処分により事業計画の拡大が出来ない期間においては、本通達は適用できないものとする。</w:t>
      </w:r>
    </w:p>
    <w:p w14:paraId="5D2FA029" w14:textId="77777777" w:rsidR="00387289" w:rsidRPr="00501EFA" w:rsidRDefault="00387289" w:rsidP="00387289">
      <w:pPr>
        <w:autoSpaceDE w:val="0"/>
        <w:autoSpaceDN w:val="0"/>
        <w:adjustRightInd w:val="0"/>
        <w:snapToGrid w:val="0"/>
        <w:ind w:left="203" w:hangingChars="100" w:hanging="203"/>
        <w:rPr>
          <w:rFonts w:ascii="HG丸ｺﾞｼｯｸM-PRO" w:eastAsia="HG丸ｺﾞｼｯｸM-PRO" w:hAnsi="HG丸ｺﾞｼｯｸM-PRO" w:cs="ＭＳゴシック"/>
          <w:kern w:val="0"/>
          <w:sz w:val="22"/>
        </w:rPr>
      </w:pPr>
    </w:p>
    <w:p w14:paraId="5E6B3DF7" w14:textId="5854B772" w:rsidR="007F56CE" w:rsidRPr="00501EFA" w:rsidRDefault="00387289" w:rsidP="00387289">
      <w:pPr>
        <w:autoSpaceDE w:val="0"/>
        <w:autoSpaceDN w:val="0"/>
        <w:adjustRightInd w:val="0"/>
        <w:snapToGrid w:val="0"/>
        <w:ind w:leftChars="32" w:left="469" w:hangingChars="200" w:hanging="407"/>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t xml:space="preserve">１　</w:t>
      </w:r>
      <w:r w:rsidR="00AE13BB" w:rsidRPr="00501EFA">
        <w:rPr>
          <w:rFonts w:ascii="HG丸ｺﾞｼｯｸM-PRO" w:eastAsia="HG丸ｺﾞｼｯｸM-PRO" w:hAnsi="HG丸ｺﾞｼｯｸM-PRO" w:cs="ＭＳゴシック"/>
          <w:kern w:val="0"/>
          <w:sz w:val="22"/>
        </w:rPr>
        <w:t>「一定期間」は、３０日以内とし、連続した本通達の適用は認めない。また１年間で本通達の適用を実施する上限は１２０日間とする</w:t>
      </w:r>
      <w:r w:rsidR="007F56CE" w:rsidRPr="00501EFA">
        <w:rPr>
          <w:rFonts w:ascii="HG丸ｺﾞｼｯｸM-PRO" w:eastAsia="HG丸ｺﾞｼｯｸM-PRO" w:hAnsi="HG丸ｺﾞｼｯｸM-PRO" w:cs="ＭＳゴシック" w:hint="eastAsia"/>
          <w:kern w:val="0"/>
          <w:sz w:val="22"/>
        </w:rPr>
        <w:t>。</w:t>
      </w:r>
    </w:p>
    <w:p w14:paraId="7B182065" w14:textId="05D29DEC" w:rsidR="007F56CE" w:rsidRPr="00501EFA" w:rsidRDefault="00AE13BB" w:rsidP="00387289">
      <w:pPr>
        <w:autoSpaceDE w:val="0"/>
        <w:autoSpaceDN w:val="0"/>
        <w:adjustRightInd w:val="0"/>
        <w:snapToGrid w:val="0"/>
        <w:ind w:leftChars="32" w:left="469" w:hangingChars="200" w:hanging="407"/>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２</w:t>
      </w:r>
      <w:r w:rsidR="00387289" w:rsidRPr="00501EFA">
        <w:rPr>
          <w:rFonts w:ascii="HG丸ｺﾞｼｯｸM-PRO" w:eastAsia="HG丸ｺﾞｼｯｸM-PRO" w:hAnsi="HG丸ｺﾞｼｯｸM-PRO" w:cs="ＭＳゴシック" w:hint="eastAsia"/>
          <w:kern w:val="0"/>
          <w:sz w:val="22"/>
        </w:rPr>
        <w:t xml:space="preserve">　</w:t>
      </w:r>
      <w:r w:rsidRPr="00501EFA">
        <w:rPr>
          <w:rFonts w:ascii="HG丸ｺﾞｼｯｸM-PRO" w:eastAsia="HG丸ｺﾞｼｯｸM-PRO" w:hAnsi="HG丸ｺﾞｼｯｸM-PRO" w:cs="ＭＳゴシック"/>
          <w:kern w:val="0"/>
          <w:sz w:val="22"/>
        </w:rPr>
        <w:t>同時に同一営業所から移動する運転者数及び車両数の合計は、移動元営業所の選任運転者数及び配置車両数のそれぞれ５割を超えないこと。</w:t>
      </w:r>
    </w:p>
    <w:p w14:paraId="5E8DD657" w14:textId="3353D0EB" w:rsidR="007F56CE" w:rsidRPr="00501EFA" w:rsidRDefault="00AE13BB" w:rsidP="00387289">
      <w:pPr>
        <w:autoSpaceDE w:val="0"/>
        <w:autoSpaceDN w:val="0"/>
        <w:adjustRightInd w:val="0"/>
        <w:snapToGrid w:val="0"/>
        <w:ind w:leftChars="32" w:left="469" w:hangingChars="200" w:hanging="407"/>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３</w:t>
      </w:r>
      <w:r w:rsidR="00387289" w:rsidRPr="00501EFA">
        <w:rPr>
          <w:rFonts w:ascii="HG丸ｺﾞｼｯｸM-PRO" w:eastAsia="HG丸ｺﾞｼｯｸM-PRO" w:hAnsi="HG丸ｺﾞｼｯｸM-PRO" w:cs="ＭＳゴシック" w:hint="eastAsia"/>
          <w:kern w:val="0"/>
          <w:sz w:val="22"/>
        </w:rPr>
        <w:t xml:space="preserve">　</w:t>
      </w:r>
      <w:r w:rsidRPr="00501EFA">
        <w:rPr>
          <w:rFonts w:ascii="HG丸ｺﾞｼｯｸM-PRO" w:eastAsia="HG丸ｺﾞｼｯｸM-PRO" w:hAnsi="HG丸ｺﾞｼｯｸM-PRO" w:cs="ＭＳゴシック"/>
          <w:kern w:val="0"/>
          <w:sz w:val="22"/>
        </w:rPr>
        <w:t>移動元営業所から移動した運転者（以下「移動運転者」という。）及び移動車両に係る必要な情報（移動車両の自動車検査証（券面記載情報）、点検整備記録を含む）が、移動時に移動先営業所に共有されていること。</w:t>
      </w:r>
    </w:p>
    <w:p w14:paraId="6A7579DE" w14:textId="5DCF7E90" w:rsidR="007F56CE" w:rsidRPr="00501EFA" w:rsidRDefault="00387289" w:rsidP="00387289">
      <w:pPr>
        <w:autoSpaceDE w:val="0"/>
        <w:autoSpaceDN w:val="0"/>
        <w:adjustRightInd w:val="0"/>
        <w:snapToGrid w:val="0"/>
        <w:ind w:leftChars="32" w:left="469" w:hangingChars="200" w:hanging="407"/>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t xml:space="preserve">４　</w:t>
      </w:r>
      <w:r w:rsidR="00AE13BB" w:rsidRPr="00501EFA">
        <w:rPr>
          <w:rFonts w:ascii="HG丸ｺﾞｼｯｸM-PRO" w:eastAsia="HG丸ｺﾞｼｯｸM-PRO" w:hAnsi="HG丸ｺﾞｼｯｸM-PRO" w:cs="ＭＳゴシック"/>
          <w:kern w:val="0"/>
          <w:sz w:val="22"/>
        </w:rPr>
        <w:t>「整備管理」は、原則、移動元営業所で行うものとするが、移動先営業所において整備管理業務の履行補助（日常点検等）を行うことを認める。後者の場合、移動先営業所はその状況についてその都度電磁的記録により移動元営業所に共有すること。なお、 移動するにあたっての留意事項を以下①～③に示す。</w:t>
      </w:r>
    </w:p>
    <w:p w14:paraId="37C5E937" w14:textId="06893FCD" w:rsidR="007F56CE" w:rsidRPr="00501EFA" w:rsidRDefault="00AE13BB" w:rsidP="00387289">
      <w:pPr>
        <w:autoSpaceDE w:val="0"/>
        <w:autoSpaceDN w:val="0"/>
        <w:adjustRightInd w:val="0"/>
        <w:snapToGrid w:val="0"/>
        <w:ind w:leftChars="200" w:left="997" w:hangingChars="300" w:hanging="610"/>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 xml:space="preserve"> </w:t>
      </w:r>
      <w:r w:rsidR="00387289" w:rsidRPr="00501EFA">
        <w:rPr>
          <w:rFonts w:ascii="HG丸ｺﾞｼｯｸM-PRO" w:eastAsia="HG丸ｺﾞｼｯｸM-PRO" w:hAnsi="HG丸ｺﾞｼｯｸM-PRO" w:cs="ＭＳゴシック" w:hint="eastAsia"/>
          <w:kern w:val="0"/>
          <w:sz w:val="22"/>
        </w:rPr>
        <w:t xml:space="preserve">　</w:t>
      </w:r>
      <w:r w:rsidRPr="00501EFA">
        <w:rPr>
          <w:rFonts w:ascii="HG丸ｺﾞｼｯｸM-PRO" w:eastAsia="HG丸ｺﾞｼｯｸM-PRO" w:hAnsi="HG丸ｺﾞｼｯｸM-PRO" w:cs="ＭＳゴシック"/>
          <w:kern w:val="0"/>
          <w:sz w:val="22"/>
        </w:rPr>
        <w:t>① 整備管理を実施するための規程の内容は、関係する営業所間で管理が繁雑とならないよう配慮するとともに、一定期間移動するにあたって必要な内容となっていること。</w:t>
      </w:r>
    </w:p>
    <w:p w14:paraId="52FBC6B3" w14:textId="5A614FFF" w:rsidR="007F56CE" w:rsidRPr="00501EFA" w:rsidRDefault="00AE13BB" w:rsidP="00387289">
      <w:pPr>
        <w:autoSpaceDE w:val="0"/>
        <w:autoSpaceDN w:val="0"/>
        <w:adjustRightInd w:val="0"/>
        <w:snapToGrid w:val="0"/>
        <w:ind w:leftChars="200" w:left="997" w:hangingChars="300" w:hanging="610"/>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 xml:space="preserve"> </w:t>
      </w:r>
      <w:r w:rsidR="00387289" w:rsidRPr="00501EFA">
        <w:rPr>
          <w:rFonts w:ascii="HG丸ｺﾞｼｯｸM-PRO" w:eastAsia="HG丸ｺﾞｼｯｸM-PRO" w:hAnsi="HG丸ｺﾞｼｯｸM-PRO" w:cs="ＭＳゴシック" w:hint="eastAsia"/>
          <w:kern w:val="0"/>
          <w:sz w:val="22"/>
        </w:rPr>
        <w:t xml:space="preserve">　</w:t>
      </w:r>
      <w:r w:rsidRPr="00501EFA">
        <w:rPr>
          <w:rFonts w:ascii="HG丸ｺﾞｼｯｸM-PRO" w:eastAsia="HG丸ｺﾞｼｯｸM-PRO" w:hAnsi="HG丸ｺﾞｼｯｸM-PRO" w:cs="ＭＳゴシック"/>
          <w:kern w:val="0"/>
          <w:sz w:val="22"/>
        </w:rPr>
        <w:t>② 移動車両は移動先営業所の自動車車庫に留め置くことから、車両全てを収容できる広さを有するものでなければならない。</w:t>
      </w:r>
    </w:p>
    <w:p w14:paraId="31DA39B0" w14:textId="450E853A" w:rsidR="007F56CE" w:rsidRPr="00501EFA" w:rsidRDefault="00AE13BB" w:rsidP="00387289">
      <w:pPr>
        <w:autoSpaceDE w:val="0"/>
        <w:autoSpaceDN w:val="0"/>
        <w:adjustRightInd w:val="0"/>
        <w:snapToGrid w:val="0"/>
        <w:ind w:leftChars="200" w:left="997" w:hangingChars="300" w:hanging="610"/>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kern w:val="0"/>
          <w:sz w:val="22"/>
        </w:rPr>
        <w:t xml:space="preserve"> </w:t>
      </w:r>
      <w:r w:rsidR="00387289" w:rsidRPr="00501EFA">
        <w:rPr>
          <w:rFonts w:ascii="HG丸ｺﾞｼｯｸM-PRO" w:eastAsia="HG丸ｺﾞｼｯｸM-PRO" w:hAnsi="HG丸ｺﾞｼｯｸM-PRO" w:cs="ＭＳゴシック" w:hint="eastAsia"/>
          <w:kern w:val="0"/>
          <w:sz w:val="22"/>
        </w:rPr>
        <w:t xml:space="preserve">　</w:t>
      </w:r>
      <w:r w:rsidRPr="00501EFA">
        <w:rPr>
          <w:rFonts w:ascii="HG丸ｺﾞｼｯｸM-PRO" w:eastAsia="HG丸ｺﾞｼｯｸM-PRO" w:hAnsi="HG丸ｺﾞｼｯｸM-PRO" w:cs="ＭＳゴシック"/>
          <w:kern w:val="0"/>
          <w:sz w:val="22"/>
        </w:rPr>
        <w:t>③ 移動先営業所が自動車から排出される窒素酸化物及び粒子状物質の特定地域に おける総量の削減等に関する特別措置法（平成四年法律第14号）第６条第１項及び第８条第１項に規定する特定地域内に存する場合には、同法第１２条第１項に 規定する窒素酸化物排出基準及び粒子状物質排出基準に適合するものでなければならない。</w:t>
      </w:r>
    </w:p>
    <w:p w14:paraId="0E0AAAFC" w14:textId="20A8119B" w:rsidR="007F56CE" w:rsidRPr="00501EFA" w:rsidRDefault="00387289" w:rsidP="00387289">
      <w:pPr>
        <w:autoSpaceDE w:val="0"/>
        <w:autoSpaceDN w:val="0"/>
        <w:adjustRightInd w:val="0"/>
        <w:snapToGrid w:val="0"/>
        <w:ind w:left="508" w:hangingChars="250" w:hanging="508"/>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t xml:space="preserve">５　</w:t>
      </w:r>
      <w:r w:rsidR="00AE13BB" w:rsidRPr="00501EFA">
        <w:rPr>
          <w:rFonts w:ascii="HG丸ｺﾞｼｯｸM-PRO" w:eastAsia="HG丸ｺﾞｼｯｸM-PRO" w:hAnsi="HG丸ｺﾞｼｯｸM-PRO" w:cs="ＭＳゴシック"/>
          <w:kern w:val="0"/>
          <w:sz w:val="22"/>
        </w:rPr>
        <w:t>移動車両の状況を容易に把握できるよう、移動期間及び移動車両を特定する情報（自動車登録</w:t>
      </w:r>
      <w:r w:rsidRPr="00501EFA">
        <w:rPr>
          <w:rFonts w:ascii="HG丸ｺﾞｼｯｸM-PRO" w:eastAsia="HG丸ｺﾞｼｯｸM-PRO" w:hAnsi="HG丸ｺﾞｼｯｸM-PRO" w:cs="ＭＳゴシック" w:hint="eastAsia"/>
          <w:kern w:val="0"/>
          <w:sz w:val="22"/>
        </w:rPr>
        <w:t>番号</w:t>
      </w:r>
      <w:r w:rsidR="008D65AC">
        <w:rPr>
          <w:rFonts w:ascii="HG丸ｺﾞｼｯｸM-PRO" w:eastAsia="HG丸ｺﾞｼｯｸM-PRO" w:hAnsi="HG丸ｺﾞｼｯｸM-PRO" w:cs="ＭＳゴシック" w:hint="eastAsia"/>
          <w:kern w:val="0"/>
          <w:sz w:val="22"/>
        </w:rPr>
        <w:t>）</w:t>
      </w:r>
      <w:r w:rsidR="00AE13BB" w:rsidRPr="00501EFA">
        <w:rPr>
          <w:rFonts w:ascii="HG丸ｺﾞｼｯｸM-PRO" w:eastAsia="HG丸ｺﾞｼｯｸM-PRO" w:hAnsi="HG丸ｺﾞｼｯｸM-PRO" w:cs="ＭＳゴシック"/>
          <w:kern w:val="0"/>
          <w:sz w:val="22"/>
        </w:rPr>
        <w:t>を関係する営業所において直近１年間保存すること。</w:t>
      </w:r>
    </w:p>
    <w:p w14:paraId="7685CF58" w14:textId="0C35BCB6" w:rsidR="00AE13BB" w:rsidRPr="00501EFA" w:rsidRDefault="00387289" w:rsidP="00387289">
      <w:pPr>
        <w:autoSpaceDE w:val="0"/>
        <w:autoSpaceDN w:val="0"/>
        <w:adjustRightInd w:val="0"/>
        <w:snapToGrid w:val="0"/>
        <w:ind w:left="407" w:hangingChars="200" w:hanging="407"/>
        <w:rPr>
          <w:rFonts w:ascii="HG丸ｺﾞｼｯｸM-PRO" w:eastAsia="HG丸ｺﾞｼｯｸM-PRO" w:hAnsi="HG丸ｺﾞｼｯｸM-PRO" w:cs="ＭＳゴシック"/>
          <w:kern w:val="0"/>
          <w:sz w:val="22"/>
        </w:rPr>
      </w:pPr>
      <w:r w:rsidRPr="00501EFA">
        <w:rPr>
          <w:rFonts w:ascii="HG丸ｺﾞｼｯｸM-PRO" w:eastAsia="HG丸ｺﾞｼｯｸM-PRO" w:hAnsi="HG丸ｺﾞｼｯｸM-PRO" w:cs="ＭＳゴシック" w:hint="eastAsia"/>
          <w:kern w:val="0"/>
          <w:sz w:val="22"/>
        </w:rPr>
        <w:t xml:space="preserve">６　</w:t>
      </w:r>
      <w:r w:rsidR="00AE13BB" w:rsidRPr="00501EFA">
        <w:rPr>
          <w:rFonts w:ascii="HG丸ｺﾞｼｯｸM-PRO" w:eastAsia="HG丸ｺﾞｼｯｸM-PRO" w:hAnsi="HG丸ｺﾞｼｯｸM-PRO" w:cs="ＭＳゴシック"/>
          <w:kern w:val="0"/>
          <w:sz w:val="22"/>
        </w:rPr>
        <w:t>上記各号に係る業務については、その対象営業所や、整備管理の方法について、整備管理規程に明確に定めること。また、移動車両に関する整備管理の責任は移動元営業所が負うものとする。</w:t>
      </w:r>
    </w:p>
    <w:p w14:paraId="58983680" w14:textId="77777777" w:rsidR="00B91519" w:rsidRDefault="00B9151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0DEF7F47"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6CD93445"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0536312A"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6CC74E18"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23C01D98"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45D6B04B"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2A9295FC"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50324A25"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7A63C101"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203FF948"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4844693B"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42C75297"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7EFF5488"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4D192F93"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8"/>
          <w:szCs w:val="28"/>
          <w:u w:val="single"/>
        </w:rPr>
      </w:pPr>
    </w:p>
    <w:p w14:paraId="0DB39EC8"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hint="eastAsia"/>
          <w:kern w:val="0"/>
          <w:sz w:val="28"/>
          <w:szCs w:val="28"/>
          <w:u w:val="single"/>
        </w:rPr>
      </w:pPr>
    </w:p>
    <w:p w14:paraId="5E3A396E" w14:textId="125817DD" w:rsidR="00AD5546" w:rsidRPr="006D0980" w:rsidRDefault="00AD5546" w:rsidP="001204FB">
      <w:pPr>
        <w:autoSpaceDE w:val="0"/>
        <w:autoSpaceDN w:val="0"/>
        <w:adjustRightInd w:val="0"/>
        <w:snapToGrid w:val="0"/>
        <w:ind w:left="366" w:hangingChars="139" w:hanging="366"/>
        <w:jc w:val="center"/>
        <w:rPr>
          <w:rFonts w:ascii="HG丸ｺﾞｼｯｸM-PRO" w:eastAsia="HG丸ｺﾞｼｯｸM-PRO" w:hAnsi="HG丸ｺﾞｼｯｸM-PRO" w:cs="ＭＳゴシック"/>
          <w:kern w:val="0"/>
          <w:sz w:val="28"/>
          <w:szCs w:val="28"/>
          <w:u w:val="single"/>
        </w:rPr>
      </w:pPr>
      <w:r w:rsidRPr="006D0980">
        <w:rPr>
          <w:rFonts w:ascii="HG丸ｺﾞｼｯｸM-PRO" w:eastAsia="HG丸ｺﾞｼｯｸM-PRO" w:hAnsi="HG丸ｺﾞｼｯｸM-PRO" w:cs="ＭＳゴシック" w:hint="eastAsia"/>
          <w:kern w:val="0"/>
          <w:sz w:val="28"/>
          <w:szCs w:val="28"/>
          <w:u w:val="single"/>
        </w:rPr>
        <w:lastRenderedPageBreak/>
        <w:t>第２章</w:t>
      </w:r>
      <w:r w:rsidR="001204FB" w:rsidRPr="006D0980">
        <w:rPr>
          <w:rFonts w:ascii="HG丸ｺﾞｼｯｸM-PRO" w:eastAsia="HG丸ｺﾞｼｯｸM-PRO" w:hAnsi="HG丸ｺﾞｼｯｸM-PRO" w:cs="ＭＳゴシック" w:hint="eastAsia"/>
          <w:kern w:val="0"/>
          <w:sz w:val="28"/>
          <w:szCs w:val="28"/>
          <w:u w:val="single"/>
        </w:rPr>
        <w:t xml:space="preserve">　</w:t>
      </w:r>
      <w:r w:rsidRPr="006D0980">
        <w:rPr>
          <w:rFonts w:ascii="HG丸ｺﾞｼｯｸM-PRO" w:eastAsia="HG丸ｺﾞｼｯｸM-PRO" w:hAnsi="HG丸ｺﾞｼｯｸM-PRO" w:cs="ＭＳゴシック" w:hint="eastAsia"/>
          <w:kern w:val="0"/>
          <w:sz w:val="28"/>
          <w:szCs w:val="28"/>
          <w:u w:val="single"/>
        </w:rPr>
        <w:t>権限及び職務</w:t>
      </w:r>
    </w:p>
    <w:p w14:paraId="7ABA1BE1" w14:textId="77777777" w:rsidR="00703F01" w:rsidRPr="006D0980" w:rsidRDefault="00703F01"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50CC8EA8"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（整備管理者の権限）</w:t>
      </w:r>
    </w:p>
    <w:p w14:paraId="5289B00D" w14:textId="2A489E95"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387289">
        <w:rPr>
          <w:rFonts w:ascii="HG丸ｺﾞｼｯｸM-PRO" w:eastAsia="HG丸ｺﾞｼｯｸM-PRO" w:hAnsi="HG丸ｺﾞｼｯｸM-PRO" w:cs="ＭＳゴシック" w:hint="eastAsia"/>
          <w:kern w:val="0"/>
          <w:sz w:val="22"/>
        </w:rPr>
        <w:t>７</w:t>
      </w:r>
      <w:r w:rsidRPr="006D0980">
        <w:rPr>
          <w:rFonts w:ascii="HG丸ｺﾞｼｯｸM-PRO" w:eastAsia="HG丸ｺﾞｼｯｸM-PRO" w:hAnsi="HG丸ｺﾞｼｯｸM-PRO" w:cs="ＭＳゴシック" w:hint="eastAsia"/>
          <w:kern w:val="0"/>
          <w:sz w:val="22"/>
        </w:rPr>
        <w:t>条</w:t>
      </w:r>
      <w:r w:rsidR="001204F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w:t>
      </w:r>
      <w:r w:rsidR="00FA3269" w:rsidRPr="006D0980">
        <w:rPr>
          <w:rFonts w:ascii="HG丸ｺﾞｼｯｸM-PRO" w:eastAsia="HG丸ｺﾞｼｯｸM-PRO" w:hAnsi="HG丸ｺﾞｼｯｸM-PRO" w:cs="ＭＳゴシック" w:hint="eastAsia"/>
          <w:kern w:val="0"/>
          <w:sz w:val="22"/>
        </w:rPr>
        <w:t>施行</w:t>
      </w:r>
      <w:r w:rsidRPr="006D0980">
        <w:rPr>
          <w:rFonts w:ascii="HG丸ｺﾞｼｯｸM-PRO" w:eastAsia="HG丸ｺﾞｼｯｸM-PRO" w:hAnsi="HG丸ｺﾞｼｯｸM-PRO" w:cs="ＭＳゴシック" w:hint="eastAsia"/>
          <w:kern w:val="0"/>
          <w:sz w:val="22"/>
        </w:rPr>
        <w:t>規則第３２条第１項各号に掲げる権限を有するほか、本規程に定める職務を遂行するために必要な権限を有するものとする。</w:t>
      </w:r>
    </w:p>
    <w:p w14:paraId="0733C794" w14:textId="77777777" w:rsidR="001204FB" w:rsidRPr="00387289" w:rsidRDefault="001204F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687C3EF9" w14:textId="77777777" w:rsidR="00BA5512" w:rsidRPr="006D0980" w:rsidRDefault="00BA5512"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（整備管理者の職務）</w:t>
      </w:r>
    </w:p>
    <w:p w14:paraId="0188B7DE" w14:textId="24046C63"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387289">
        <w:rPr>
          <w:rFonts w:ascii="HG丸ｺﾞｼｯｸM-PRO" w:eastAsia="HG丸ｺﾞｼｯｸM-PRO" w:hAnsi="HG丸ｺﾞｼｯｸM-PRO" w:cs="ＭＳゴシック" w:hint="eastAsia"/>
          <w:kern w:val="0"/>
          <w:sz w:val="22"/>
        </w:rPr>
        <w:t>８</w:t>
      </w:r>
      <w:r w:rsidRPr="006D0980">
        <w:rPr>
          <w:rFonts w:ascii="HG丸ｺﾞｼｯｸM-PRO" w:eastAsia="HG丸ｺﾞｼｯｸM-PRO" w:hAnsi="HG丸ｺﾞｼｯｸM-PRO" w:cs="ＭＳゴシック" w:hint="eastAsia"/>
          <w:kern w:val="0"/>
          <w:sz w:val="22"/>
        </w:rPr>
        <w:t>条</w:t>
      </w:r>
      <w:r w:rsidR="001204F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整備管理者は、次の職務を遂行するものとする。</w:t>
      </w:r>
    </w:p>
    <w:p w14:paraId="75027837" w14:textId="0BADAABB" w:rsidR="00AD5546" w:rsidRPr="006D0980" w:rsidRDefault="003872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１　</w:t>
      </w:r>
      <w:r w:rsidR="00AD5546" w:rsidRPr="006D0980">
        <w:rPr>
          <w:rFonts w:ascii="HG丸ｺﾞｼｯｸM-PRO" w:eastAsia="HG丸ｺﾞｼｯｸM-PRO" w:hAnsi="HG丸ｺﾞｼｯｸM-PRO" w:cs="ＭＳゴシック" w:hint="eastAsia"/>
          <w:kern w:val="0"/>
          <w:sz w:val="22"/>
        </w:rPr>
        <w:t>日常点検について、その実施方法を定め、それを実施すること又は運転者</w:t>
      </w:r>
      <w:r w:rsidR="00FA3269" w:rsidRPr="006D0980">
        <w:rPr>
          <w:rFonts w:ascii="HG丸ｺﾞｼｯｸM-PRO" w:eastAsia="HG丸ｺﾞｼｯｸM-PRO" w:hAnsi="HG丸ｺﾞｼｯｸM-PRO" w:cs="ＭＳゴシック" w:hint="eastAsia"/>
          <w:kern w:val="0"/>
          <w:sz w:val="22"/>
        </w:rPr>
        <w:t>等</w:t>
      </w:r>
      <w:r w:rsidR="00AD5546" w:rsidRPr="006D0980">
        <w:rPr>
          <w:rFonts w:ascii="HG丸ｺﾞｼｯｸM-PRO" w:eastAsia="HG丸ｺﾞｼｯｸM-PRO" w:hAnsi="HG丸ｺﾞｼｯｸM-PRO" w:cs="ＭＳゴシック" w:hint="eastAsia"/>
          <w:kern w:val="0"/>
          <w:sz w:val="22"/>
        </w:rPr>
        <w:t>に実施させること</w:t>
      </w:r>
    </w:p>
    <w:p w14:paraId="7ACADB80" w14:textId="7B604187" w:rsidR="00AD5546" w:rsidRPr="006D0980" w:rsidRDefault="003872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２　</w:t>
      </w:r>
      <w:r w:rsidR="00AD5546" w:rsidRPr="006D0980">
        <w:rPr>
          <w:rFonts w:ascii="HG丸ｺﾞｼｯｸM-PRO" w:eastAsia="HG丸ｺﾞｼｯｸM-PRO" w:hAnsi="HG丸ｺﾞｼｯｸM-PRO" w:cs="ＭＳゴシック" w:hint="eastAsia"/>
          <w:kern w:val="0"/>
          <w:sz w:val="22"/>
        </w:rPr>
        <w:t>日常点検の実施結果に基づき、自動車の運行の可否を決定すること</w:t>
      </w:r>
    </w:p>
    <w:p w14:paraId="5353BD1A" w14:textId="73968379" w:rsidR="00AD5546" w:rsidRPr="006D0980" w:rsidRDefault="003872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３　</w:t>
      </w:r>
      <w:r w:rsidR="00AD5546" w:rsidRPr="006D0980">
        <w:rPr>
          <w:rFonts w:ascii="HG丸ｺﾞｼｯｸM-PRO" w:eastAsia="HG丸ｺﾞｼｯｸM-PRO" w:hAnsi="HG丸ｺﾞｼｯｸM-PRO" w:cs="ＭＳゴシック" w:hint="eastAsia"/>
          <w:kern w:val="0"/>
          <w:sz w:val="22"/>
        </w:rPr>
        <w:t>定期点検について、その実施方法を定め、それを実施すること又は整備工場等に実施させること</w:t>
      </w:r>
    </w:p>
    <w:p w14:paraId="4E8A752C" w14:textId="01F9889C" w:rsidR="00AD5546" w:rsidRPr="006D0980" w:rsidRDefault="00387289" w:rsidP="00387289">
      <w:pPr>
        <w:autoSpaceDE w:val="0"/>
        <w:autoSpaceDN w:val="0"/>
        <w:adjustRightInd w:val="0"/>
        <w:snapToGrid w:val="0"/>
        <w:ind w:left="384" w:hangingChars="189" w:hanging="384"/>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４　</w:t>
      </w:r>
      <w:r w:rsidR="00AD5546" w:rsidRPr="006D0980">
        <w:rPr>
          <w:rFonts w:ascii="HG丸ｺﾞｼｯｸM-PRO" w:eastAsia="HG丸ｺﾞｼｯｸM-PRO" w:hAnsi="HG丸ｺﾞｼｯｸM-PRO" w:cs="ＭＳゴシック" w:hint="eastAsia"/>
          <w:kern w:val="0"/>
          <w:sz w:val="22"/>
        </w:rPr>
        <w:t>上記以外の随時必要な点検</w:t>
      </w:r>
      <w:r w:rsidR="00FD47B9" w:rsidRPr="006D0980">
        <w:rPr>
          <w:rFonts w:ascii="HG丸ｺﾞｼｯｸM-PRO" w:eastAsia="HG丸ｺﾞｼｯｸM-PRO" w:hAnsi="HG丸ｺﾞｼｯｸM-PRO" w:cs="ＭＳゴシック" w:hint="eastAsia"/>
          <w:kern w:val="0"/>
          <w:sz w:val="22"/>
        </w:rPr>
        <w:t>や適切なタイヤ脱着作業</w:t>
      </w:r>
      <w:r w:rsidR="00AD5546" w:rsidRPr="006D0980">
        <w:rPr>
          <w:rFonts w:ascii="HG丸ｺﾞｼｯｸM-PRO" w:eastAsia="HG丸ｺﾞｼｯｸM-PRO" w:hAnsi="HG丸ｺﾞｼｯｸM-PRO" w:cs="ＭＳゴシック" w:hint="eastAsia"/>
          <w:kern w:val="0"/>
          <w:sz w:val="22"/>
        </w:rPr>
        <w:t>について、それを実施すること又は整備工場等に実施させること</w:t>
      </w:r>
    </w:p>
    <w:p w14:paraId="30BDF3F3" w14:textId="2336ED8B" w:rsidR="00AD5546" w:rsidRPr="006D0980" w:rsidRDefault="00387289" w:rsidP="00387289">
      <w:pPr>
        <w:autoSpaceDE w:val="0"/>
        <w:autoSpaceDN w:val="0"/>
        <w:adjustRightInd w:val="0"/>
        <w:snapToGrid w:val="0"/>
        <w:ind w:left="384" w:hangingChars="189" w:hanging="384"/>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５　</w:t>
      </w:r>
      <w:r w:rsidR="00AD5546" w:rsidRPr="006D0980">
        <w:rPr>
          <w:rFonts w:ascii="HG丸ｺﾞｼｯｸM-PRO" w:eastAsia="HG丸ｺﾞｼｯｸM-PRO" w:hAnsi="HG丸ｺﾞｼｯｸM-PRO" w:cs="ＭＳゴシック" w:hint="eastAsia"/>
          <w:kern w:val="0"/>
          <w:sz w:val="22"/>
        </w:rPr>
        <w:t>日常点検、定期点検又は随時必要な点検の結果から判断して、必要な整備を実施すること又は整備工場等に実施させること</w:t>
      </w:r>
    </w:p>
    <w:p w14:paraId="02447863" w14:textId="4ADF8E7C" w:rsidR="00AD5546" w:rsidRPr="006D0980"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６　</w:t>
      </w:r>
      <w:r w:rsidR="00AD5546" w:rsidRPr="006D0980">
        <w:rPr>
          <w:rFonts w:ascii="HG丸ｺﾞｼｯｸM-PRO" w:eastAsia="HG丸ｺﾞｼｯｸM-PRO" w:hAnsi="HG丸ｺﾞｼｯｸM-PRO" w:cs="ＭＳゴシック" w:hint="eastAsia"/>
          <w:kern w:val="0"/>
          <w:sz w:val="22"/>
        </w:rPr>
        <w:t>定期点検又は前号の必要な整備の実施計画を定めること</w:t>
      </w:r>
    </w:p>
    <w:p w14:paraId="17CB2FE8" w14:textId="5F5A6B4F" w:rsidR="00AD5546" w:rsidRPr="006D0980" w:rsidRDefault="00387289" w:rsidP="00387289">
      <w:pPr>
        <w:autoSpaceDE w:val="0"/>
        <w:autoSpaceDN w:val="0"/>
        <w:adjustRightInd w:val="0"/>
        <w:snapToGrid w:val="0"/>
        <w:ind w:left="384" w:hangingChars="189" w:hanging="384"/>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７　</w:t>
      </w:r>
      <w:r w:rsidR="00CA57D9" w:rsidRPr="006D0980">
        <w:rPr>
          <w:rFonts w:ascii="HG丸ｺﾞｼｯｸM-PRO" w:eastAsia="HG丸ｺﾞｼｯｸM-PRO" w:hAnsi="HG丸ｺﾞｼｯｸM-PRO" w:cs="ＭＳゴシック" w:hint="eastAsia"/>
          <w:kern w:val="0"/>
          <w:sz w:val="22"/>
        </w:rPr>
        <w:t>日常点検表</w:t>
      </w:r>
      <w:r w:rsidR="008304D1" w:rsidRPr="006D0980">
        <w:rPr>
          <w:rFonts w:ascii="HG丸ｺﾞｼｯｸM-PRO" w:eastAsia="HG丸ｺﾞｼｯｸM-PRO" w:hAnsi="HG丸ｺﾞｼｯｸM-PRO" w:cs="ＭＳゴシック" w:hint="eastAsia"/>
          <w:kern w:val="0"/>
          <w:sz w:val="22"/>
        </w:rPr>
        <w:t>（別</w:t>
      </w:r>
      <w:r w:rsidR="00BA5512" w:rsidRPr="006D0980">
        <w:rPr>
          <w:rFonts w:ascii="HG丸ｺﾞｼｯｸM-PRO" w:eastAsia="HG丸ｺﾞｼｯｸM-PRO" w:hAnsi="HG丸ｺﾞｼｯｸM-PRO" w:cs="ＭＳゴシック" w:hint="eastAsia"/>
          <w:kern w:val="0"/>
          <w:sz w:val="22"/>
        </w:rPr>
        <w:t>紙</w:t>
      </w:r>
      <w:r w:rsidR="008304D1" w:rsidRPr="006D0980">
        <w:rPr>
          <w:rFonts w:ascii="HG丸ｺﾞｼｯｸM-PRO" w:eastAsia="HG丸ｺﾞｼｯｸM-PRO" w:hAnsi="HG丸ｺﾞｼｯｸM-PRO" w:cs="ＭＳゴシック" w:hint="eastAsia"/>
          <w:kern w:val="0"/>
          <w:sz w:val="22"/>
        </w:rPr>
        <w:t>２）</w:t>
      </w:r>
      <w:r w:rsidR="00CA57D9" w:rsidRPr="006D0980">
        <w:rPr>
          <w:rFonts w:ascii="HG丸ｺﾞｼｯｸM-PRO" w:eastAsia="HG丸ｺﾞｼｯｸM-PRO" w:hAnsi="HG丸ｺﾞｼｯｸM-PRO" w:cs="ＭＳゴシック" w:hint="eastAsia"/>
          <w:kern w:val="0"/>
          <w:sz w:val="22"/>
        </w:rPr>
        <w:t>や</w:t>
      </w:r>
      <w:r w:rsidR="00AD5546" w:rsidRPr="006D0980">
        <w:rPr>
          <w:rFonts w:ascii="HG丸ｺﾞｼｯｸM-PRO" w:eastAsia="HG丸ｺﾞｼｯｸM-PRO" w:hAnsi="HG丸ｺﾞｼｯｸM-PRO" w:cs="ＭＳゴシック" w:hint="eastAsia"/>
          <w:kern w:val="0"/>
          <w:sz w:val="22"/>
        </w:rPr>
        <w:t>点検整備記録簿</w:t>
      </w:r>
      <w:r w:rsidR="008304D1" w:rsidRPr="006D0980">
        <w:rPr>
          <w:rFonts w:ascii="HG丸ｺﾞｼｯｸM-PRO" w:eastAsia="HG丸ｺﾞｼｯｸM-PRO" w:hAnsi="HG丸ｺﾞｼｯｸM-PRO" w:cs="ＭＳゴシック" w:hint="eastAsia"/>
          <w:kern w:val="0"/>
          <w:sz w:val="22"/>
        </w:rPr>
        <w:t>、</w:t>
      </w:r>
      <w:r w:rsidR="00FD47B9" w:rsidRPr="006D0980">
        <w:rPr>
          <w:rFonts w:ascii="HG丸ｺﾞｼｯｸM-PRO" w:eastAsia="HG丸ｺﾞｼｯｸM-PRO" w:hAnsi="HG丸ｺﾞｼｯｸM-PRO" w:cs="ＭＳゴシック" w:hint="eastAsia"/>
          <w:kern w:val="0"/>
          <w:sz w:val="22"/>
        </w:rPr>
        <w:t>タイヤ脱着作業管理表</w:t>
      </w:r>
      <w:r w:rsidR="008304D1" w:rsidRPr="006D0980">
        <w:rPr>
          <w:rFonts w:ascii="HG丸ｺﾞｼｯｸM-PRO" w:eastAsia="HG丸ｺﾞｼｯｸM-PRO" w:hAnsi="HG丸ｺﾞｼｯｸM-PRO" w:cs="ＭＳゴシック" w:hint="eastAsia"/>
          <w:kern w:val="0"/>
          <w:sz w:val="22"/>
        </w:rPr>
        <w:t>（別</w:t>
      </w:r>
      <w:r w:rsidR="00BA5512" w:rsidRPr="006D0980">
        <w:rPr>
          <w:rFonts w:ascii="HG丸ｺﾞｼｯｸM-PRO" w:eastAsia="HG丸ｺﾞｼｯｸM-PRO" w:hAnsi="HG丸ｺﾞｼｯｸM-PRO" w:cs="ＭＳゴシック" w:hint="eastAsia"/>
          <w:kern w:val="0"/>
          <w:sz w:val="22"/>
        </w:rPr>
        <w:t>紙</w:t>
      </w:r>
      <w:r w:rsidR="008304D1" w:rsidRPr="006D0980">
        <w:rPr>
          <w:rFonts w:ascii="HG丸ｺﾞｼｯｸM-PRO" w:eastAsia="HG丸ｺﾞｼｯｸM-PRO" w:hAnsi="HG丸ｺﾞｼｯｸM-PRO" w:cs="ＭＳゴシック" w:hint="eastAsia"/>
          <w:kern w:val="0"/>
          <w:sz w:val="22"/>
        </w:rPr>
        <w:t>３</w:t>
      </w:r>
      <w:r w:rsidR="004241E7" w:rsidRPr="006D0980">
        <w:rPr>
          <w:rFonts w:ascii="HG丸ｺﾞｼｯｸM-PRO" w:eastAsia="HG丸ｺﾞｼｯｸM-PRO" w:hAnsi="HG丸ｺﾞｼｯｸM-PRO" w:cs="ＭＳゴシック" w:hint="eastAsia"/>
          <w:kern w:val="0"/>
          <w:sz w:val="22"/>
        </w:rPr>
        <w:t>－１</w:t>
      </w:r>
      <w:r w:rsidR="008304D1" w:rsidRPr="006D0980">
        <w:rPr>
          <w:rFonts w:ascii="HG丸ｺﾞｼｯｸM-PRO" w:eastAsia="HG丸ｺﾞｼｯｸM-PRO" w:hAnsi="HG丸ｺﾞｼｯｸM-PRO" w:cs="ＭＳゴシック" w:hint="eastAsia"/>
          <w:kern w:val="0"/>
          <w:sz w:val="22"/>
        </w:rPr>
        <w:t>）</w:t>
      </w:r>
      <w:r w:rsidR="004241E7" w:rsidRPr="006D0980">
        <w:rPr>
          <w:rFonts w:ascii="HG丸ｺﾞｼｯｸM-PRO" w:eastAsia="HG丸ｺﾞｼｯｸM-PRO" w:hAnsi="HG丸ｺﾞｼｯｸM-PRO" w:cs="ＭＳゴシック" w:hint="eastAsia"/>
          <w:kern w:val="0"/>
          <w:sz w:val="22"/>
        </w:rPr>
        <w:t>及び</w:t>
      </w:r>
      <w:r w:rsidR="004241E7" w:rsidRPr="006D0980">
        <w:rPr>
          <w:rFonts w:ascii="HG丸ｺﾞｼｯｸM-PRO" w:eastAsia="HG丸ｺﾞｼｯｸM-PRO" w:hAnsi="HG丸ｺﾞｼｯｸM-PRO" w:hint="eastAsia"/>
          <w:sz w:val="22"/>
        </w:rPr>
        <w:t>タイヤ</w:t>
      </w:r>
      <w:r w:rsidR="00DC43D7" w:rsidRPr="006D0980">
        <w:rPr>
          <w:rFonts w:ascii="HG丸ｺﾞｼｯｸM-PRO" w:eastAsia="HG丸ｺﾞｼｯｸM-PRO" w:hAnsi="HG丸ｺﾞｼｯｸM-PRO" w:hint="eastAsia"/>
          <w:sz w:val="22"/>
        </w:rPr>
        <w:t>脱着</w:t>
      </w:r>
      <w:r w:rsidR="004241E7" w:rsidRPr="006D0980">
        <w:rPr>
          <w:rFonts w:ascii="HG丸ｺﾞｼｯｸM-PRO" w:eastAsia="HG丸ｺﾞｼｯｸM-PRO" w:hAnsi="HG丸ｺﾞｼｯｸM-PRO" w:hint="eastAsia"/>
          <w:sz w:val="22"/>
        </w:rPr>
        <w:t>・増し締め作業 管理一覧表（別</w:t>
      </w:r>
      <w:r w:rsidR="00BA5512" w:rsidRPr="006D0980">
        <w:rPr>
          <w:rFonts w:ascii="HG丸ｺﾞｼｯｸM-PRO" w:eastAsia="HG丸ｺﾞｼｯｸM-PRO" w:hAnsi="HG丸ｺﾞｼｯｸM-PRO" w:hint="eastAsia"/>
          <w:sz w:val="22"/>
        </w:rPr>
        <w:t>紙</w:t>
      </w:r>
      <w:r w:rsidR="004241E7" w:rsidRPr="006D0980">
        <w:rPr>
          <w:rFonts w:ascii="HG丸ｺﾞｼｯｸM-PRO" w:eastAsia="HG丸ｺﾞｼｯｸM-PRO" w:hAnsi="HG丸ｺﾞｼｯｸM-PRO" w:hint="eastAsia"/>
          <w:sz w:val="22"/>
        </w:rPr>
        <w:t>３－２）</w:t>
      </w:r>
      <w:r w:rsidR="009C6723" w:rsidRPr="006D0980">
        <w:rPr>
          <w:rFonts w:ascii="HG丸ｺﾞｼｯｸM-PRO" w:eastAsia="HG丸ｺﾞｼｯｸM-PRO" w:hAnsi="HG丸ｺﾞｼｯｸM-PRO" w:cs="ＭＳゴシック" w:hint="eastAsia"/>
          <w:kern w:val="0"/>
          <w:sz w:val="22"/>
        </w:rPr>
        <w:t>等</w:t>
      </w:r>
      <w:r w:rsidR="007F1C6B" w:rsidRPr="006D0980">
        <w:rPr>
          <w:rFonts w:ascii="HG丸ｺﾞｼｯｸM-PRO" w:eastAsia="HG丸ｺﾞｼｯｸM-PRO" w:hAnsi="HG丸ｺﾞｼｯｸM-PRO" w:cs="ＭＳゴシック" w:hint="eastAsia"/>
          <w:kern w:val="0"/>
          <w:sz w:val="22"/>
        </w:rPr>
        <w:t>の記録簿</w:t>
      </w:r>
      <w:r w:rsidR="00AD5546" w:rsidRPr="006D0980">
        <w:rPr>
          <w:rFonts w:ascii="HG丸ｺﾞｼｯｸM-PRO" w:eastAsia="HG丸ｺﾞｼｯｸM-PRO" w:hAnsi="HG丸ｺﾞｼｯｸM-PRO" w:cs="ＭＳゴシック" w:hint="eastAsia"/>
          <w:kern w:val="0"/>
          <w:sz w:val="22"/>
        </w:rPr>
        <w:t>を管理すること</w:t>
      </w:r>
    </w:p>
    <w:p w14:paraId="68F984C3" w14:textId="7DFEB1ED" w:rsidR="00AD5546" w:rsidRPr="006D0980" w:rsidRDefault="00387289" w:rsidP="00387289">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８　</w:t>
      </w:r>
      <w:r w:rsidR="00AD5546" w:rsidRPr="006D0980">
        <w:rPr>
          <w:rFonts w:ascii="HG丸ｺﾞｼｯｸM-PRO" w:eastAsia="HG丸ｺﾞｼｯｸM-PRO" w:hAnsi="HG丸ｺﾞｼｯｸM-PRO" w:cs="ＭＳゴシック" w:hint="eastAsia"/>
          <w:kern w:val="0"/>
          <w:sz w:val="22"/>
        </w:rPr>
        <w:t>自動車車庫を管理すること</w:t>
      </w:r>
    </w:p>
    <w:p w14:paraId="4767277F" w14:textId="422D3935" w:rsidR="00AD5546" w:rsidRPr="006D0980" w:rsidRDefault="003872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９　</w:t>
      </w:r>
      <w:r w:rsidR="00AD5546" w:rsidRPr="006D0980">
        <w:rPr>
          <w:rFonts w:ascii="HG丸ｺﾞｼｯｸM-PRO" w:eastAsia="HG丸ｺﾞｼｯｸM-PRO" w:hAnsi="HG丸ｺﾞｼｯｸM-PRO" w:cs="ＭＳゴシック" w:hint="eastAsia"/>
          <w:kern w:val="0"/>
          <w:sz w:val="22"/>
        </w:rPr>
        <w:t>上記に掲げる職務を処理するため、運転者及び整備要員</w:t>
      </w:r>
      <w:r w:rsidR="00580D76" w:rsidRPr="006D0980">
        <w:rPr>
          <w:rFonts w:ascii="HG丸ｺﾞｼｯｸM-PRO" w:eastAsia="HG丸ｺﾞｼｯｸM-PRO" w:hAnsi="HG丸ｺﾞｼｯｸM-PRO" w:cs="ＭＳゴシック" w:hint="eastAsia"/>
          <w:kern w:val="0"/>
          <w:sz w:val="22"/>
        </w:rPr>
        <w:t>を</w:t>
      </w:r>
      <w:r w:rsidR="00AD5546" w:rsidRPr="006D0980">
        <w:rPr>
          <w:rFonts w:ascii="HG丸ｺﾞｼｯｸM-PRO" w:eastAsia="HG丸ｺﾞｼｯｸM-PRO" w:hAnsi="HG丸ｺﾞｼｯｸM-PRO" w:cs="ＭＳゴシック" w:hint="eastAsia"/>
          <w:kern w:val="0"/>
          <w:sz w:val="22"/>
        </w:rPr>
        <w:t>指導監督すること</w:t>
      </w:r>
    </w:p>
    <w:p w14:paraId="5B631A3D" w14:textId="77777777" w:rsidR="001204FB" w:rsidRPr="006D0980" w:rsidRDefault="001204F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3F26D9B"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（車両管理の範囲）</w:t>
      </w:r>
    </w:p>
    <w:p w14:paraId="066385D0" w14:textId="5E3C59FA"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387289">
        <w:rPr>
          <w:rFonts w:ascii="HG丸ｺﾞｼｯｸM-PRO" w:eastAsia="HG丸ｺﾞｼｯｸM-PRO" w:hAnsi="HG丸ｺﾞｼｯｸM-PRO" w:cs="ＭＳゴシック" w:hint="eastAsia"/>
          <w:kern w:val="0"/>
          <w:sz w:val="22"/>
        </w:rPr>
        <w:t>９</w:t>
      </w:r>
      <w:r w:rsidRPr="006D0980">
        <w:rPr>
          <w:rFonts w:ascii="HG丸ｺﾞｼｯｸM-PRO" w:eastAsia="HG丸ｺﾞｼｯｸM-PRO" w:hAnsi="HG丸ｺﾞｼｯｸM-PRO" w:cs="ＭＳゴシック" w:hint="eastAsia"/>
          <w:kern w:val="0"/>
          <w:sz w:val="22"/>
        </w:rPr>
        <w:t>条</w:t>
      </w:r>
      <w:r w:rsidR="001204F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整備管理者は、選任された使用の本拠において使用する全ての自動車について前条の職務を遂行するものとする。</w:t>
      </w:r>
    </w:p>
    <w:p w14:paraId="33114060" w14:textId="77777777" w:rsidR="001204FB" w:rsidRPr="006D0980" w:rsidRDefault="001204F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37DF651D"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（補助者の権限及び職務）</w:t>
      </w:r>
    </w:p>
    <w:p w14:paraId="1036D2E5" w14:textId="48859166"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387289">
        <w:rPr>
          <w:rFonts w:ascii="HG丸ｺﾞｼｯｸM-PRO" w:eastAsia="HG丸ｺﾞｼｯｸM-PRO" w:hAnsi="HG丸ｺﾞｼｯｸM-PRO" w:cs="ＭＳゴシック" w:hint="eastAsia"/>
          <w:kern w:val="0"/>
          <w:sz w:val="22"/>
        </w:rPr>
        <w:t>１０</w:t>
      </w:r>
      <w:r w:rsidRPr="006D0980">
        <w:rPr>
          <w:rFonts w:ascii="HG丸ｺﾞｼｯｸM-PRO" w:eastAsia="HG丸ｺﾞｼｯｸM-PRO" w:hAnsi="HG丸ｺﾞｼｯｸM-PRO" w:cs="ＭＳゴシック" w:hint="eastAsia"/>
          <w:kern w:val="0"/>
          <w:sz w:val="22"/>
        </w:rPr>
        <w:t>条</w:t>
      </w:r>
      <w:r w:rsidR="001204F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補助者は、整備管理者の指示により整備管理者を補佐するとともに、整備管理者が不在のときは、運行の可否の決定及び日常点検の実施の指導監督等</w:t>
      </w:r>
      <w:r w:rsidR="008304D1"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日常点検に関する職務を実施する権限を有するものとする。</w:t>
      </w:r>
    </w:p>
    <w:p w14:paraId="22454800"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補助者が前項の職務を</w:t>
      </w:r>
      <w:r w:rsidR="00A9190E" w:rsidRPr="006D0980">
        <w:rPr>
          <w:rFonts w:ascii="HG丸ｺﾞｼｯｸM-PRO" w:eastAsia="HG丸ｺﾞｼｯｸM-PRO" w:hAnsi="HG丸ｺﾞｼｯｸM-PRO" w:cs="ＭＳゴシック" w:hint="eastAsia"/>
          <w:kern w:val="0"/>
          <w:sz w:val="22"/>
        </w:rPr>
        <w:t>実施する</w:t>
      </w:r>
      <w:r w:rsidRPr="006D0980">
        <w:rPr>
          <w:rFonts w:ascii="HG丸ｺﾞｼｯｸM-PRO" w:eastAsia="HG丸ｺﾞｼｯｸM-PRO" w:hAnsi="HG丸ｺﾞｼｯｸM-PRO" w:cs="ＭＳゴシック" w:hint="eastAsia"/>
          <w:kern w:val="0"/>
          <w:sz w:val="22"/>
        </w:rPr>
        <w:t>に当たり</w:t>
      </w:r>
      <w:r w:rsidR="00FE559D"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疑義を生じた場合又は故障若しくは事故が発生した</w:t>
      </w:r>
      <w:r w:rsidR="001204FB" w:rsidRPr="006D0980">
        <w:rPr>
          <w:rFonts w:ascii="HG丸ｺﾞｼｯｸM-PRO" w:eastAsia="HG丸ｺﾞｼｯｸM-PRO" w:hAnsi="HG丸ｺﾞｼｯｸM-PRO" w:cs="ＭＳゴシック" w:hint="eastAsia"/>
          <w:kern w:val="0"/>
          <w:sz w:val="22"/>
        </w:rPr>
        <w:t>場合</w:t>
      </w:r>
      <w:r w:rsidR="00FE559D"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その他必要があると認めた場合には、速やかに整備管理者と連絡をとり、その指示に従うものとする。</w:t>
      </w:r>
    </w:p>
    <w:p w14:paraId="56E7F34D"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1B6DBFDE"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４</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前項の場合において、補助者がその職務を終了して、整備管理者に引き継ぐときには、整備管理者にその職務の実施結果を報告するものとする。</w:t>
      </w:r>
    </w:p>
    <w:p w14:paraId="62857576" w14:textId="77777777" w:rsidR="00DA0451" w:rsidRDefault="00DA0451" w:rsidP="00387289">
      <w:pPr>
        <w:autoSpaceDE w:val="0"/>
        <w:autoSpaceDN w:val="0"/>
        <w:adjustRightInd w:val="0"/>
        <w:snapToGrid w:val="0"/>
        <w:rPr>
          <w:rFonts w:ascii="HG丸ｺﾞｼｯｸM-PRO" w:eastAsia="HG丸ｺﾞｼｯｸM-PRO" w:hAnsi="HG丸ｺﾞｼｯｸM-PRO" w:cs="ＭＳゴシック"/>
          <w:kern w:val="0"/>
          <w:sz w:val="22"/>
        </w:rPr>
      </w:pPr>
    </w:p>
    <w:p w14:paraId="0ED5D361"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7136B746"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424C0503"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532388CF"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7A123D86"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2E32FF21"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41E1AEE3"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18AC922B"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7E4A1E0F"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76E27815"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66A8B4DE"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49120B89"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51950B1A"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38838A01"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4C0B9830"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16DB11E6" w14:textId="77777777" w:rsidR="00387289"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5AFFDB78" w14:textId="77777777" w:rsidR="00387289" w:rsidRPr="006D0980" w:rsidRDefault="00387289" w:rsidP="00387289">
      <w:pPr>
        <w:autoSpaceDE w:val="0"/>
        <w:autoSpaceDN w:val="0"/>
        <w:adjustRightInd w:val="0"/>
        <w:snapToGrid w:val="0"/>
        <w:rPr>
          <w:rFonts w:ascii="HG丸ｺﾞｼｯｸM-PRO" w:eastAsia="HG丸ｺﾞｼｯｸM-PRO" w:hAnsi="HG丸ｺﾞｼｯｸM-PRO" w:cs="ＭＳゴシック"/>
          <w:kern w:val="0"/>
          <w:sz w:val="22"/>
        </w:rPr>
      </w:pPr>
    </w:p>
    <w:p w14:paraId="34F81AA4" w14:textId="77777777" w:rsidR="00AD5546" w:rsidRPr="006D0980" w:rsidRDefault="00AD5546" w:rsidP="001204FB">
      <w:pPr>
        <w:autoSpaceDE w:val="0"/>
        <w:autoSpaceDN w:val="0"/>
        <w:adjustRightInd w:val="0"/>
        <w:snapToGrid w:val="0"/>
        <w:ind w:left="366" w:hangingChars="139" w:hanging="366"/>
        <w:jc w:val="center"/>
        <w:rPr>
          <w:rFonts w:ascii="HG丸ｺﾞｼｯｸM-PRO" w:eastAsia="HG丸ｺﾞｼｯｸM-PRO" w:hAnsi="HG丸ｺﾞｼｯｸM-PRO" w:cs="ＭＳゴシック"/>
          <w:kern w:val="0"/>
          <w:sz w:val="28"/>
          <w:szCs w:val="28"/>
          <w:u w:val="single"/>
        </w:rPr>
      </w:pPr>
      <w:r w:rsidRPr="006D0980">
        <w:rPr>
          <w:rFonts w:ascii="HG丸ｺﾞｼｯｸM-PRO" w:eastAsia="HG丸ｺﾞｼｯｸM-PRO" w:hAnsi="HG丸ｺﾞｼｯｸM-PRO" w:cs="ＭＳゴシック" w:hint="eastAsia"/>
          <w:kern w:val="0"/>
          <w:sz w:val="28"/>
          <w:szCs w:val="28"/>
          <w:u w:val="single"/>
        </w:rPr>
        <w:lastRenderedPageBreak/>
        <w:t>第３章</w:t>
      </w:r>
      <w:r w:rsidR="00875AA6" w:rsidRPr="006D0980">
        <w:rPr>
          <w:rFonts w:ascii="HG丸ｺﾞｼｯｸM-PRO" w:eastAsia="HG丸ｺﾞｼｯｸM-PRO" w:hAnsi="HG丸ｺﾞｼｯｸM-PRO" w:cs="ＭＳゴシック" w:hint="eastAsia"/>
          <w:kern w:val="0"/>
          <w:sz w:val="28"/>
          <w:szCs w:val="28"/>
          <w:u w:val="single"/>
        </w:rPr>
        <w:t xml:space="preserve">　</w:t>
      </w:r>
      <w:r w:rsidRPr="006D0980">
        <w:rPr>
          <w:rFonts w:ascii="HG丸ｺﾞｼｯｸM-PRO" w:eastAsia="HG丸ｺﾞｼｯｸM-PRO" w:hAnsi="HG丸ｺﾞｼｯｸM-PRO" w:cs="ＭＳゴシック" w:hint="eastAsia"/>
          <w:kern w:val="0"/>
          <w:sz w:val="28"/>
          <w:szCs w:val="28"/>
          <w:u w:val="single"/>
        </w:rPr>
        <w:t>車両の安全確保及び環境の保全</w:t>
      </w:r>
    </w:p>
    <w:p w14:paraId="2D22D933" w14:textId="77777777" w:rsidR="00DA0451" w:rsidRPr="006D0980" w:rsidRDefault="00DA0451"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2CF34847"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（日常点検）</w:t>
      </w:r>
    </w:p>
    <w:p w14:paraId="0C28A1F7" w14:textId="177F2558"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１</w:t>
      </w:r>
      <w:r w:rsidRPr="006D0980">
        <w:rPr>
          <w:rFonts w:ascii="HG丸ｺﾞｼｯｸM-PRO" w:eastAsia="HG丸ｺﾞｼｯｸM-PRO" w:hAnsi="HG丸ｺﾞｼｯｸM-PRO" w:cs="ＭＳゴシック" w:hint="eastAsia"/>
          <w:kern w:val="0"/>
          <w:sz w:val="22"/>
        </w:rPr>
        <w:t>条</w:t>
      </w:r>
      <w:r w:rsidR="00F55939"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0DDA2FDD" w14:textId="77777777" w:rsidR="003D42E0" w:rsidRPr="006D0980" w:rsidRDefault="003D42E0"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kern w:val="0"/>
          <w:sz w:val="22"/>
        </w:rPr>
        <w:t>２　日常点検の実施方法は、自動車の点検及び整備に関する手引き（平成１９年</w:t>
      </w:r>
      <w:r w:rsidR="00001D87" w:rsidRPr="006D0980">
        <w:rPr>
          <w:rFonts w:ascii="HG丸ｺﾞｼｯｸM-PRO" w:eastAsia="HG丸ｺﾞｼｯｸM-PRO" w:hAnsi="HG丸ｺﾞｼｯｸM-PRO" w:cs="ＭＳゴシック"/>
          <w:kern w:val="0"/>
          <w:sz w:val="22"/>
        </w:rPr>
        <w:t>国土交通省告示第３１７号）及び自動車メーカーが定めた方法により実施するものとする。</w:t>
      </w:r>
    </w:p>
    <w:p w14:paraId="066AEE6E" w14:textId="77777777" w:rsidR="001B31A9" w:rsidRPr="006D0980" w:rsidRDefault="001B31A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4F49ADD4"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（日常点検の実施の徹底）</w:t>
      </w:r>
    </w:p>
    <w:p w14:paraId="589E7CE0" w14:textId="29815E66"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２</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整備管理者は、日常点検を確実に実施させるため</w:t>
      </w:r>
      <w:r w:rsidR="000A1367" w:rsidRPr="006D0980">
        <w:rPr>
          <w:rFonts w:ascii="HG丸ｺﾞｼｯｸM-PRO" w:eastAsia="HG丸ｺﾞｼｯｸM-PRO" w:hAnsi="HG丸ｺﾞｼｯｸM-PRO" w:cs="ＭＳゴシック" w:hint="eastAsia"/>
          <w:kern w:val="0"/>
          <w:sz w:val="22"/>
        </w:rPr>
        <w:t>前条に規定する</w:t>
      </w:r>
      <w:r w:rsidRPr="006D0980">
        <w:rPr>
          <w:rFonts w:ascii="HG丸ｺﾞｼｯｸM-PRO" w:eastAsia="HG丸ｺﾞｼｯｸM-PRO" w:hAnsi="HG丸ｺﾞｼｯｸM-PRO" w:cs="ＭＳゴシック" w:hint="eastAsia"/>
          <w:kern w:val="0"/>
          <w:sz w:val="22"/>
        </w:rPr>
        <w:t>点検箇所、点検の内容</w:t>
      </w:r>
      <w:r w:rsidR="000A1367" w:rsidRPr="006D0980">
        <w:rPr>
          <w:rFonts w:ascii="HG丸ｺﾞｼｯｸM-PRO" w:eastAsia="HG丸ｺﾞｼｯｸM-PRO" w:hAnsi="HG丸ｺﾞｼｯｸM-PRO" w:cs="ＭＳゴシック"/>
          <w:kern w:val="0"/>
          <w:sz w:val="22"/>
        </w:rPr>
        <w:t>及び</w:t>
      </w:r>
      <w:r w:rsidRPr="006D0980">
        <w:rPr>
          <w:rFonts w:ascii="HG丸ｺﾞｼｯｸM-PRO" w:eastAsia="HG丸ｺﾞｼｯｸM-PRO" w:hAnsi="HG丸ｺﾞｼｯｸM-PRO" w:cs="ＭＳゴシック" w:hint="eastAsia"/>
          <w:kern w:val="0"/>
          <w:sz w:val="22"/>
        </w:rPr>
        <w:t>点検の方法等について運転者に周知徹底を図らなければならない。</w:t>
      </w:r>
    </w:p>
    <w:p w14:paraId="729A6EC3" w14:textId="77777777" w:rsidR="00B91519" w:rsidRPr="006D0980" w:rsidRDefault="00B91519" w:rsidP="00B91519">
      <w:pPr>
        <w:autoSpaceDE w:val="0"/>
        <w:autoSpaceDN w:val="0"/>
        <w:adjustRightInd w:val="0"/>
        <w:snapToGrid w:val="0"/>
        <w:rPr>
          <w:rFonts w:ascii="HG丸ｺﾞｼｯｸM-PRO" w:eastAsia="HG丸ｺﾞｼｯｸM-PRO" w:hAnsi="HG丸ｺﾞｼｯｸM-PRO" w:cs="ＭＳゴシック"/>
          <w:kern w:val="0"/>
          <w:sz w:val="22"/>
        </w:rPr>
      </w:pPr>
    </w:p>
    <w:p w14:paraId="68E5A349"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（日常点検結果の報告等）</w:t>
      </w:r>
    </w:p>
    <w:p w14:paraId="4CB6215A" w14:textId="243A29FE"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３</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整備管理者は、日常点検を実施した運転者に対しその結果を所定の日常点検表</w:t>
      </w:r>
      <w:r w:rsidR="0032643E" w:rsidRPr="006D0980">
        <w:rPr>
          <w:rFonts w:ascii="HG丸ｺﾞｼｯｸM-PRO" w:eastAsia="HG丸ｺﾞｼｯｸM-PRO" w:hAnsi="HG丸ｺﾞｼｯｸM-PRO" w:cs="ＭＳゴシック" w:hint="eastAsia"/>
          <w:kern w:val="0"/>
          <w:sz w:val="22"/>
        </w:rPr>
        <w:t>（別紙２）</w:t>
      </w:r>
      <w:r w:rsidRPr="006D0980">
        <w:rPr>
          <w:rFonts w:ascii="HG丸ｺﾞｼｯｸM-PRO" w:eastAsia="HG丸ｺﾞｼｯｸM-PRO" w:hAnsi="HG丸ｺﾞｼｯｸM-PRO" w:cs="ＭＳゴシック" w:hint="eastAsia"/>
          <w:kern w:val="0"/>
          <w:sz w:val="22"/>
        </w:rPr>
        <w:t>に記入させ</w:t>
      </w:r>
      <w:r w:rsidR="0032643E"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整備管理者に報告させなければならない。ただし、整備管理者自らが実施した場合には、整備管理者はその結果を日常点検表</w:t>
      </w:r>
      <w:r w:rsidR="0032643E" w:rsidRPr="006D0980">
        <w:rPr>
          <w:rFonts w:ascii="HG丸ｺﾞｼｯｸM-PRO" w:eastAsia="HG丸ｺﾞｼｯｸM-PRO" w:hAnsi="HG丸ｺﾞｼｯｸM-PRO" w:cs="ＭＳゴシック" w:hint="eastAsia"/>
          <w:kern w:val="0"/>
          <w:sz w:val="22"/>
        </w:rPr>
        <w:t>（別紙２）</w:t>
      </w:r>
      <w:r w:rsidRPr="006D0980">
        <w:rPr>
          <w:rFonts w:ascii="HG丸ｺﾞｼｯｸM-PRO" w:eastAsia="HG丸ｺﾞｼｯｸM-PRO" w:hAnsi="HG丸ｺﾞｼｯｸM-PRO" w:cs="ＭＳゴシック" w:hint="eastAsia"/>
          <w:kern w:val="0"/>
          <w:sz w:val="22"/>
        </w:rPr>
        <w:t>に記入しなければならない。</w:t>
      </w:r>
    </w:p>
    <w:p w14:paraId="022A60E0"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2ED3296C"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（日常点検の結果の確認）</w:t>
      </w:r>
    </w:p>
    <w:p w14:paraId="75E8E8FA" w14:textId="05598F81"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４</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整備管理者は、日常点検の結果について、日常点検表</w:t>
      </w:r>
      <w:r w:rsidR="0032643E" w:rsidRPr="006D0980">
        <w:rPr>
          <w:rFonts w:ascii="HG丸ｺﾞｼｯｸM-PRO" w:eastAsia="HG丸ｺﾞｼｯｸM-PRO" w:hAnsi="HG丸ｺﾞｼｯｸM-PRO" w:cs="ＭＳゴシック" w:hint="eastAsia"/>
          <w:kern w:val="0"/>
          <w:sz w:val="22"/>
        </w:rPr>
        <w:t>（別紙２）</w:t>
      </w:r>
      <w:r w:rsidRPr="006D0980">
        <w:rPr>
          <w:rFonts w:ascii="HG丸ｺﾞｼｯｸM-PRO" w:eastAsia="HG丸ｺﾞｼｯｸM-PRO" w:hAnsi="HG丸ｺﾞｼｯｸM-PRO" w:cs="ＭＳゴシック" w:hint="eastAsia"/>
          <w:kern w:val="0"/>
          <w:sz w:val="22"/>
        </w:rPr>
        <w:t>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033EC060"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1966D89A"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（定期点検整備）</w:t>
      </w:r>
    </w:p>
    <w:p w14:paraId="1990487E" w14:textId="440EAB1F"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５</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整備管理者は、車両の安全確保及び環境の保全等を図るため、定期点検整備の実施計画を定め、</w:t>
      </w:r>
      <w:r w:rsidR="009A05AD" w:rsidRPr="006D0980">
        <w:rPr>
          <w:rFonts w:ascii="HG丸ｺﾞｼｯｸM-PRO" w:eastAsia="HG丸ｺﾞｼｯｸM-PRO" w:hAnsi="HG丸ｺﾞｼｯｸM-PRO" w:cs="ＭＳゴシック" w:hint="eastAsia"/>
          <w:kern w:val="0"/>
          <w:sz w:val="22"/>
        </w:rPr>
        <w:t>自動車特定整備事業者</w:t>
      </w:r>
      <w:r w:rsidRPr="006D0980">
        <w:rPr>
          <w:rFonts w:ascii="HG丸ｺﾞｼｯｸM-PRO" w:eastAsia="HG丸ｺﾞｼｯｸM-PRO" w:hAnsi="HG丸ｺﾞｼｯｸM-PRO" w:cs="ＭＳゴシック" w:hint="eastAsia"/>
          <w:kern w:val="0"/>
          <w:sz w:val="22"/>
        </w:rPr>
        <w:t>に依頼する等</w:t>
      </w:r>
      <w:r w:rsidR="00FB640A" w:rsidRPr="006D0980">
        <w:rPr>
          <w:rFonts w:ascii="HG丸ｺﾞｼｯｸM-PRO" w:eastAsia="HG丸ｺﾞｼｯｸM-PRO" w:hAnsi="HG丸ｺﾞｼｯｸM-PRO" w:cs="ＭＳゴシック" w:hint="eastAsia"/>
          <w:kern w:val="0"/>
          <w:sz w:val="22"/>
        </w:rPr>
        <w:t>により</w:t>
      </w:r>
      <w:r w:rsidRPr="006D0980">
        <w:rPr>
          <w:rFonts w:ascii="HG丸ｺﾞｼｯｸM-PRO" w:eastAsia="HG丸ｺﾞｼｯｸM-PRO" w:hAnsi="HG丸ｺﾞｼｯｸM-PRO" w:cs="ＭＳゴシック" w:hint="eastAsia"/>
          <w:kern w:val="0"/>
          <w:sz w:val="22"/>
        </w:rPr>
        <w:t>、これを確実に実施しなければならない。</w:t>
      </w:r>
    </w:p>
    <w:p w14:paraId="4F39CB43" w14:textId="504BD87B" w:rsidR="00AD5546" w:rsidRPr="006D0980" w:rsidRDefault="0038728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１</w:t>
      </w:r>
      <w:r w:rsidR="00ED5E92" w:rsidRPr="006D0980">
        <w:rPr>
          <w:rFonts w:ascii="HG丸ｺﾞｼｯｸM-PRO" w:eastAsia="HG丸ｺﾞｼｯｸM-PRO" w:hAnsi="HG丸ｺﾞｼｯｸM-PRO" w:cs="ＭＳゴシック"/>
          <w:kern w:val="0"/>
          <w:sz w:val="22"/>
        </w:rPr>
        <w:t xml:space="preserve">　</w:t>
      </w:r>
      <w:r w:rsidR="00AD5546" w:rsidRPr="006D0980">
        <w:rPr>
          <w:rFonts w:ascii="HG丸ｺﾞｼｯｸM-PRO" w:eastAsia="HG丸ｺﾞｼｯｸM-PRO" w:hAnsi="HG丸ｺﾞｼｯｸM-PRO" w:cs="ＭＳゴシック" w:hint="eastAsia"/>
          <w:kern w:val="0"/>
          <w:sz w:val="22"/>
        </w:rPr>
        <w:t>この場合の定期点検整備とは道路運送車両法第４８条</w:t>
      </w:r>
      <w:r w:rsidR="002E7C82" w:rsidRPr="006D0980">
        <w:rPr>
          <w:rFonts w:ascii="HG丸ｺﾞｼｯｸM-PRO" w:eastAsia="HG丸ｺﾞｼｯｸM-PRO" w:hAnsi="HG丸ｺﾞｼｯｸM-PRO" w:cs="ＭＳゴシック" w:hint="eastAsia"/>
          <w:kern w:val="0"/>
          <w:sz w:val="22"/>
        </w:rPr>
        <w:t>（定期点検整備）</w:t>
      </w:r>
      <w:r w:rsidR="00AD5546" w:rsidRPr="006D0980">
        <w:rPr>
          <w:rFonts w:ascii="HG丸ｺﾞｼｯｸM-PRO" w:eastAsia="HG丸ｺﾞｼｯｸM-PRO" w:hAnsi="HG丸ｺﾞｼｯｸM-PRO" w:cs="ＭＳゴシック" w:hint="eastAsia"/>
          <w:kern w:val="0"/>
          <w:sz w:val="22"/>
        </w:rPr>
        <w:t>に定めるものをいうが、</w:t>
      </w:r>
      <w:r w:rsidR="009A49A2" w:rsidRPr="006D0980">
        <w:rPr>
          <w:rFonts w:ascii="HG丸ｺﾞｼｯｸM-PRO" w:eastAsia="HG丸ｺﾞｼｯｸM-PRO" w:hAnsi="HG丸ｺﾞｼｯｸM-PRO" w:cs="ＭＳゴシック" w:hint="eastAsia"/>
          <w:kern w:val="0"/>
          <w:sz w:val="22"/>
        </w:rPr>
        <w:t>定期点検整備とは別に</w:t>
      </w:r>
      <w:r w:rsidR="00651C9E" w:rsidRPr="006D0980">
        <w:rPr>
          <w:rFonts w:ascii="HG丸ｺﾞｼｯｸM-PRO" w:eastAsia="HG丸ｺﾞｼｯｸM-PRO" w:hAnsi="HG丸ｺﾞｼｯｸM-PRO" w:cs="ＭＳゴシック" w:hint="eastAsia"/>
          <w:kern w:val="0"/>
          <w:sz w:val="22"/>
        </w:rPr>
        <w:t>次の</w:t>
      </w:r>
      <w:r w:rsidR="00FA0922" w:rsidRPr="006D0980">
        <w:rPr>
          <w:rFonts w:ascii="HG丸ｺﾞｼｯｸM-PRO" w:eastAsia="HG丸ｺﾞｼｯｸM-PRO" w:hAnsi="HG丸ｺﾞｼｯｸM-PRO" w:cs="ＭＳゴシック" w:hint="eastAsia"/>
          <w:kern w:val="0"/>
          <w:sz w:val="22"/>
        </w:rPr>
        <w:t>自動車の</w:t>
      </w:r>
      <w:r w:rsidR="002833D1" w:rsidRPr="006D0980">
        <w:rPr>
          <w:rFonts w:ascii="HG丸ｺﾞｼｯｸM-PRO" w:eastAsia="HG丸ｺﾞｼｯｸM-PRO" w:hAnsi="HG丸ｺﾞｼｯｸM-PRO" w:cs="ＭＳゴシック" w:hint="eastAsia"/>
          <w:kern w:val="0"/>
          <w:sz w:val="22"/>
        </w:rPr>
        <w:t>構造</w:t>
      </w:r>
      <w:r w:rsidR="00F2047C" w:rsidRPr="006D0980">
        <w:rPr>
          <w:rFonts w:ascii="HG丸ｺﾞｼｯｸM-PRO" w:eastAsia="HG丸ｺﾞｼｯｸM-PRO" w:hAnsi="HG丸ｺﾞｼｯｸM-PRO" w:cs="ＭＳゴシック" w:hint="eastAsia"/>
          <w:kern w:val="0"/>
          <w:sz w:val="22"/>
        </w:rPr>
        <w:t>・</w:t>
      </w:r>
      <w:r w:rsidR="00FA0922" w:rsidRPr="006D0980">
        <w:rPr>
          <w:rFonts w:ascii="HG丸ｺﾞｼｯｸM-PRO" w:eastAsia="HG丸ｺﾞｼｯｸM-PRO" w:hAnsi="HG丸ｺﾞｼｯｸM-PRO" w:cs="ＭＳゴシック" w:hint="eastAsia"/>
          <w:kern w:val="0"/>
          <w:sz w:val="22"/>
        </w:rPr>
        <w:t>装置</w:t>
      </w:r>
      <w:r w:rsidR="00F2047C" w:rsidRPr="006D0980">
        <w:rPr>
          <w:rFonts w:ascii="HG丸ｺﾞｼｯｸM-PRO" w:eastAsia="HG丸ｺﾞｼｯｸM-PRO" w:hAnsi="HG丸ｺﾞｼｯｸM-PRO" w:cs="ＭＳゴシック" w:hint="eastAsia"/>
          <w:kern w:val="0"/>
          <w:sz w:val="22"/>
        </w:rPr>
        <w:t>や</w:t>
      </w:r>
      <w:r w:rsidR="00AD5546" w:rsidRPr="006D0980">
        <w:rPr>
          <w:rFonts w:ascii="HG丸ｺﾞｼｯｸM-PRO" w:eastAsia="HG丸ｺﾞｼｯｸM-PRO" w:hAnsi="HG丸ｺﾞｼｯｸM-PRO" w:cs="ＭＳゴシック" w:hint="eastAsia"/>
          <w:kern w:val="0"/>
          <w:sz w:val="22"/>
        </w:rPr>
        <w:t>使用状</w:t>
      </w:r>
      <w:r w:rsidR="00FA0922" w:rsidRPr="006D0980">
        <w:rPr>
          <w:rFonts w:ascii="HG丸ｺﾞｼｯｸM-PRO" w:eastAsia="HG丸ｺﾞｼｯｸM-PRO" w:hAnsi="HG丸ｺﾞｼｯｸM-PRO" w:cs="ＭＳゴシック" w:hint="eastAsia"/>
          <w:kern w:val="0"/>
          <w:sz w:val="22"/>
        </w:rPr>
        <w:t>況</w:t>
      </w:r>
      <w:r w:rsidR="00AD5546" w:rsidRPr="006D0980">
        <w:rPr>
          <w:rFonts w:ascii="HG丸ｺﾞｼｯｸM-PRO" w:eastAsia="HG丸ｺﾞｼｯｸM-PRO" w:hAnsi="HG丸ｺﾞｼｯｸM-PRO" w:cs="ＭＳゴシック" w:hint="eastAsia"/>
          <w:kern w:val="0"/>
          <w:sz w:val="22"/>
        </w:rPr>
        <w:t>等により、適宜、点検整備を実施するものとする。</w:t>
      </w:r>
    </w:p>
    <w:p w14:paraId="773799BC" w14:textId="4C46E1E4" w:rsidR="00651C9E" w:rsidRPr="006D0980" w:rsidRDefault="00387289" w:rsidP="00387289">
      <w:pPr>
        <w:autoSpaceDE w:val="0"/>
        <w:autoSpaceDN w:val="0"/>
        <w:adjustRightInd w:val="0"/>
        <w:snapToGrid w:val="0"/>
        <w:ind w:firstLineChars="100" w:firstLine="203"/>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（１）</w:t>
      </w:r>
      <w:r w:rsidR="00781D70" w:rsidRPr="006D0980">
        <w:rPr>
          <w:rFonts w:ascii="HG丸ｺﾞｼｯｸM-PRO" w:eastAsia="HG丸ｺﾞｼｯｸM-PRO" w:hAnsi="HG丸ｺﾞｼｯｸM-PRO" w:cs="ＭＳゴシック" w:hint="eastAsia"/>
          <w:kern w:val="0"/>
          <w:sz w:val="22"/>
        </w:rPr>
        <w:t>特種</w:t>
      </w:r>
      <w:r w:rsidR="00F7117D" w:rsidRPr="006D0980">
        <w:rPr>
          <w:rFonts w:ascii="HG丸ｺﾞｼｯｸM-PRO" w:eastAsia="HG丸ｺﾞｼｯｸM-PRO" w:hAnsi="HG丸ｺﾞｼｯｸM-PRO" w:cs="ＭＳゴシック" w:hint="eastAsia"/>
          <w:kern w:val="0"/>
          <w:sz w:val="22"/>
        </w:rPr>
        <w:t>車や</w:t>
      </w:r>
      <w:r w:rsidR="00F2047C" w:rsidRPr="006D0980">
        <w:rPr>
          <w:rFonts w:ascii="HG丸ｺﾞｼｯｸM-PRO" w:eastAsia="HG丸ｺﾞｼｯｸM-PRO" w:hAnsi="HG丸ｺﾞｼｯｸM-PRO" w:cs="ＭＳゴシック" w:hint="eastAsia"/>
          <w:kern w:val="0"/>
          <w:sz w:val="22"/>
        </w:rPr>
        <w:t>架装部分の点検整備</w:t>
      </w:r>
    </w:p>
    <w:p w14:paraId="2B11BDAE" w14:textId="77777777" w:rsidR="00FC473A" w:rsidRPr="006D0980" w:rsidRDefault="00F2047C" w:rsidP="00597341">
      <w:pPr>
        <w:autoSpaceDE w:val="0"/>
        <w:autoSpaceDN w:val="0"/>
        <w:adjustRightInd w:val="0"/>
        <w:snapToGrid w:val="0"/>
        <w:ind w:leftChars="100" w:left="476"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（２）シビアコンデ</w:t>
      </w:r>
      <w:r w:rsidR="00BD0F9E" w:rsidRPr="006D0980">
        <w:rPr>
          <w:rFonts w:ascii="HG丸ｺﾞｼｯｸM-PRO" w:eastAsia="HG丸ｺﾞｼｯｸM-PRO" w:hAnsi="HG丸ｺﾞｼｯｸM-PRO" w:cs="ＭＳゴシック" w:hint="eastAsia"/>
          <w:kern w:val="0"/>
          <w:sz w:val="22"/>
        </w:rPr>
        <w:t>ィ</w:t>
      </w:r>
      <w:r w:rsidRPr="006D0980">
        <w:rPr>
          <w:rFonts w:ascii="HG丸ｺﾞｼｯｸM-PRO" w:eastAsia="HG丸ｺﾞｼｯｸM-PRO" w:hAnsi="HG丸ｺﾞｼｯｸM-PRO" w:cs="ＭＳゴシック" w:hint="eastAsia"/>
          <w:kern w:val="0"/>
          <w:sz w:val="22"/>
        </w:rPr>
        <w:t>ション（雪道、塩害、悪路走行、走行距離、登降坂路等）の対応</w:t>
      </w:r>
    </w:p>
    <w:p w14:paraId="62A683C4" w14:textId="77777777" w:rsidR="00597341" w:rsidRPr="006D0980" w:rsidRDefault="00597341" w:rsidP="00597341">
      <w:pPr>
        <w:autoSpaceDE w:val="0"/>
        <w:autoSpaceDN w:val="0"/>
        <w:adjustRightInd w:val="0"/>
        <w:snapToGrid w:val="0"/>
        <w:ind w:leftChars="100" w:left="476" w:hangingChars="139" w:hanging="283"/>
        <w:rPr>
          <w:rFonts w:ascii="HG丸ｺﾞｼｯｸM-PRO" w:eastAsia="HG丸ｺﾞｼｯｸM-PRO" w:hAnsi="HG丸ｺﾞｼｯｸM-PRO" w:cs="ＭＳゴシック"/>
          <w:kern w:val="0"/>
          <w:sz w:val="22"/>
        </w:rPr>
      </w:pPr>
    </w:p>
    <w:p w14:paraId="2919E1F4" w14:textId="77777777" w:rsidR="001A6051" w:rsidRPr="006D0980" w:rsidRDefault="00781D70" w:rsidP="00781D70">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（冬用タイヤの点検整備）</w:t>
      </w:r>
    </w:p>
    <w:p w14:paraId="60FE08C2" w14:textId="0EBCFD9A" w:rsidR="00781D70" w:rsidRPr="006D0980" w:rsidRDefault="00781D70" w:rsidP="00781D70">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６</w:t>
      </w:r>
      <w:r w:rsidRPr="006D0980">
        <w:rPr>
          <w:rFonts w:ascii="HG丸ｺﾞｼｯｸM-PRO" w:eastAsia="HG丸ｺﾞｼｯｸM-PRO" w:hAnsi="HG丸ｺﾞｼｯｸM-PRO" w:cs="ＭＳゴシック" w:hint="eastAsia"/>
          <w:kern w:val="0"/>
          <w:sz w:val="22"/>
        </w:rPr>
        <w:t>条　整備管理者は、</w:t>
      </w:r>
      <w:r w:rsidR="005F511A" w:rsidRPr="006D0980">
        <w:rPr>
          <w:rFonts w:ascii="HG丸ｺﾞｼｯｸM-PRO" w:eastAsia="HG丸ｺﾞｼｯｸM-PRO" w:hAnsi="HG丸ｺﾞｼｯｸM-PRO" w:cs="ＭＳゴシック" w:hint="eastAsia"/>
          <w:kern w:val="0"/>
          <w:sz w:val="22"/>
        </w:rPr>
        <w:t>雪道を走行する</w:t>
      </w:r>
      <w:r w:rsidR="0047309D" w:rsidRPr="006D0980">
        <w:rPr>
          <w:rFonts w:ascii="HG丸ｺﾞｼｯｸM-PRO" w:eastAsia="HG丸ｺﾞｼｯｸM-PRO" w:hAnsi="HG丸ｺﾞｼｯｸM-PRO" w:cs="ＭＳゴシック" w:hint="eastAsia"/>
          <w:kern w:val="0"/>
          <w:sz w:val="22"/>
        </w:rPr>
        <w:t>可能性</w:t>
      </w:r>
      <w:r w:rsidR="005F511A" w:rsidRPr="006D0980">
        <w:rPr>
          <w:rFonts w:ascii="HG丸ｺﾞｼｯｸM-PRO" w:eastAsia="HG丸ｺﾞｼｯｸM-PRO" w:hAnsi="HG丸ｺﾞｼｯｸM-PRO" w:cs="ＭＳゴシック" w:hint="eastAsia"/>
          <w:kern w:val="0"/>
          <w:sz w:val="22"/>
        </w:rPr>
        <w:t>のある</w:t>
      </w:r>
      <w:r w:rsidR="0057773F" w:rsidRPr="006D0980">
        <w:rPr>
          <w:rFonts w:ascii="HG丸ｺﾞｼｯｸM-PRO" w:eastAsia="HG丸ｺﾞｼｯｸM-PRO" w:hAnsi="HG丸ｺﾞｼｯｸM-PRO" w:cs="ＭＳゴシック" w:hint="eastAsia"/>
          <w:kern w:val="0"/>
          <w:sz w:val="22"/>
        </w:rPr>
        <w:t>場合において、日常点検の際に</w:t>
      </w:r>
      <w:r w:rsidRPr="006D0980">
        <w:rPr>
          <w:rFonts w:ascii="HG丸ｺﾞｼｯｸM-PRO" w:eastAsia="HG丸ｺﾞｼｯｸM-PRO" w:hAnsi="HG丸ｺﾞｼｯｸM-PRO" w:cs="ＭＳゴシック" w:hint="eastAsia"/>
          <w:kern w:val="0"/>
          <w:sz w:val="22"/>
        </w:rPr>
        <w:t>冬用タイヤの溝の深さがタイヤ製作者の推奨する使用限度を超えていないこと</w:t>
      </w:r>
      <w:r w:rsidR="0057773F" w:rsidRPr="006D0980">
        <w:rPr>
          <w:rFonts w:ascii="HG丸ｺﾞｼｯｸM-PRO" w:eastAsia="HG丸ｺﾞｼｯｸM-PRO" w:hAnsi="HG丸ｺﾞｼｯｸM-PRO" w:cs="ＭＳゴシック" w:hint="eastAsia"/>
          <w:kern w:val="0"/>
          <w:sz w:val="22"/>
        </w:rPr>
        <w:t>の</w:t>
      </w:r>
      <w:r w:rsidRPr="006D0980">
        <w:rPr>
          <w:rFonts w:ascii="HG丸ｺﾞｼｯｸM-PRO" w:eastAsia="HG丸ｺﾞｼｯｸM-PRO" w:hAnsi="HG丸ｺﾞｼｯｸM-PRO" w:cs="ＭＳゴシック" w:hint="eastAsia"/>
          <w:kern w:val="0"/>
          <w:sz w:val="22"/>
        </w:rPr>
        <w:t>点検整備</w:t>
      </w:r>
      <w:r w:rsidR="0057773F" w:rsidRPr="006D0980">
        <w:rPr>
          <w:rFonts w:ascii="HG丸ｺﾞｼｯｸM-PRO" w:eastAsia="HG丸ｺﾞｼｯｸM-PRO" w:hAnsi="HG丸ｺﾞｼｯｸM-PRO" w:cs="ＭＳゴシック" w:hint="eastAsia"/>
          <w:kern w:val="0"/>
          <w:sz w:val="22"/>
        </w:rPr>
        <w:t>を実施</w:t>
      </w:r>
      <w:r w:rsidRPr="006D0980">
        <w:rPr>
          <w:rFonts w:ascii="HG丸ｺﾞｼｯｸM-PRO" w:eastAsia="HG丸ｺﾞｼｯｸM-PRO" w:hAnsi="HG丸ｺﾞｼｯｸM-PRO" w:cs="ＭＳゴシック" w:hint="eastAsia"/>
          <w:kern w:val="0"/>
          <w:sz w:val="22"/>
        </w:rPr>
        <w:t>するものとする。</w:t>
      </w:r>
    </w:p>
    <w:p w14:paraId="0CA2E062" w14:textId="77777777" w:rsidR="00FC473A" w:rsidRPr="006D0980" w:rsidRDefault="00FC473A" w:rsidP="00875AA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5F86C446"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（臨時整備）</w:t>
      </w:r>
    </w:p>
    <w:p w14:paraId="5024A5DE" w14:textId="19CECF64"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７</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28FC19D4"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6A77AE3C" w14:textId="77777777" w:rsidR="00AD5546" w:rsidRPr="006D0980" w:rsidRDefault="008304D1"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（特定整備）</w:t>
      </w:r>
    </w:p>
    <w:p w14:paraId="0C6413EF" w14:textId="2909C8B4" w:rsidR="0095372C" w:rsidRPr="006D0980" w:rsidRDefault="00AD5546" w:rsidP="00597341">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８</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整備管理者は、定期点検整備、臨時整備等において実施する作業が、</w:t>
      </w:r>
      <w:r w:rsidR="002833D1" w:rsidRPr="006D0980">
        <w:rPr>
          <w:rFonts w:ascii="HG丸ｺﾞｼｯｸM-PRO" w:eastAsia="HG丸ｺﾞｼｯｸM-PRO" w:hAnsi="HG丸ｺﾞｼｯｸM-PRO" w:cs="ＭＳゴシック" w:hint="eastAsia"/>
          <w:kern w:val="0"/>
          <w:sz w:val="22"/>
        </w:rPr>
        <w:t>施行規則第３条</w:t>
      </w:r>
      <w:r w:rsidRPr="006D0980">
        <w:rPr>
          <w:rFonts w:ascii="HG丸ｺﾞｼｯｸM-PRO" w:eastAsia="HG丸ｺﾞｼｯｸM-PRO" w:hAnsi="HG丸ｺﾞｼｯｸM-PRO" w:cs="ＭＳゴシック" w:hint="eastAsia"/>
          <w:kern w:val="0"/>
          <w:sz w:val="22"/>
        </w:rPr>
        <w:t>で</w:t>
      </w:r>
      <w:r w:rsidR="008304D1" w:rsidRPr="006D0980">
        <w:rPr>
          <w:rFonts w:ascii="HG丸ｺﾞｼｯｸM-PRO" w:eastAsia="HG丸ｺﾞｼｯｸM-PRO" w:hAnsi="HG丸ｺﾞｼｯｸM-PRO" w:cs="ＭＳゴシック" w:hint="eastAsia"/>
          <w:kern w:val="0"/>
          <w:sz w:val="22"/>
        </w:rPr>
        <w:t>定める</w:t>
      </w:r>
      <w:r w:rsidRPr="006D0980">
        <w:rPr>
          <w:rFonts w:ascii="HG丸ｺﾞｼｯｸM-PRO" w:eastAsia="HG丸ｺﾞｼｯｸM-PRO" w:hAnsi="HG丸ｺﾞｼｯｸM-PRO" w:cs="ＭＳゴシック" w:hint="eastAsia"/>
          <w:kern w:val="0"/>
          <w:sz w:val="22"/>
        </w:rPr>
        <w:t>整備に該当する場合には、必ず</w:t>
      </w:r>
      <w:r w:rsidR="008304D1" w:rsidRPr="006D0980">
        <w:rPr>
          <w:rFonts w:ascii="HG丸ｺﾞｼｯｸM-PRO" w:eastAsia="HG丸ｺﾞｼｯｸM-PRO" w:hAnsi="HG丸ｺﾞｼｯｸM-PRO" w:cs="ＭＳゴシック" w:hint="eastAsia"/>
          <w:kern w:val="0"/>
          <w:sz w:val="22"/>
        </w:rPr>
        <w:t>地方運輸局長</w:t>
      </w:r>
      <w:r w:rsidR="00FB1E02" w:rsidRPr="006D0980">
        <w:rPr>
          <w:rFonts w:ascii="HG丸ｺﾞｼｯｸM-PRO" w:eastAsia="HG丸ｺﾞｼｯｸM-PRO" w:hAnsi="HG丸ｺﾞｼｯｸM-PRO" w:cs="ＭＳゴシック" w:hint="eastAsia"/>
          <w:kern w:val="0"/>
          <w:sz w:val="22"/>
        </w:rPr>
        <w:t>等</w:t>
      </w:r>
      <w:r w:rsidR="008304D1" w:rsidRPr="006D0980">
        <w:rPr>
          <w:rFonts w:ascii="HG丸ｺﾞｼｯｸM-PRO" w:eastAsia="HG丸ｺﾞｼｯｸM-PRO" w:hAnsi="HG丸ｺﾞｼｯｸM-PRO" w:cs="ＭＳゴシック" w:hint="eastAsia"/>
          <w:kern w:val="0"/>
          <w:sz w:val="22"/>
        </w:rPr>
        <w:t>の認証を受けた</w:t>
      </w:r>
      <w:r w:rsidRPr="006D0980">
        <w:rPr>
          <w:rFonts w:ascii="HG丸ｺﾞｼｯｸM-PRO" w:eastAsia="HG丸ｺﾞｼｯｸM-PRO" w:hAnsi="HG丸ｺﾞｼｯｸM-PRO" w:cs="ＭＳゴシック" w:hint="eastAsia"/>
          <w:kern w:val="0"/>
          <w:sz w:val="22"/>
        </w:rPr>
        <w:t>自動車</w:t>
      </w:r>
      <w:r w:rsidR="002833D1" w:rsidRPr="006D0980">
        <w:rPr>
          <w:rFonts w:ascii="HG丸ｺﾞｼｯｸM-PRO" w:eastAsia="HG丸ｺﾞｼｯｸM-PRO" w:hAnsi="HG丸ｺﾞｼｯｸM-PRO" w:cs="ＭＳゴシック" w:hint="eastAsia"/>
          <w:kern w:val="0"/>
          <w:sz w:val="22"/>
        </w:rPr>
        <w:t>特定</w:t>
      </w:r>
      <w:r w:rsidRPr="006D0980">
        <w:rPr>
          <w:rFonts w:ascii="HG丸ｺﾞｼｯｸM-PRO" w:eastAsia="HG丸ｺﾞｼｯｸM-PRO" w:hAnsi="HG丸ｺﾞｼｯｸM-PRO" w:cs="ＭＳゴシック" w:hint="eastAsia"/>
          <w:kern w:val="0"/>
          <w:sz w:val="22"/>
        </w:rPr>
        <w:t>整備事業者に作業を依頼するものとする。</w:t>
      </w:r>
    </w:p>
    <w:p w14:paraId="765D6D05" w14:textId="77777777" w:rsidR="00597341" w:rsidRPr="006D0980" w:rsidRDefault="00597341" w:rsidP="00597341">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92C57AB" w14:textId="77777777" w:rsidR="00874A84" w:rsidRPr="006D0980" w:rsidRDefault="00874A84"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（大型車の車輪脱落事故防止措置）※</w:t>
      </w:r>
      <w:r w:rsidR="009A49A2" w:rsidRPr="006D0980">
        <w:rPr>
          <w:rFonts w:ascii="HG丸ｺﾞｼｯｸM-PRO" w:eastAsia="HG丸ｺﾞｼｯｸM-PRO" w:hAnsi="HG丸ｺﾞｼｯｸM-PRO" w:cs="ＭＳゴシック" w:hint="eastAsia"/>
          <w:kern w:val="0"/>
          <w:sz w:val="22"/>
        </w:rPr>
        <w:t>車両総重量８トン以上</w:t>
      </w:r>
      <w:r w:rsidR="00031D02" w:rsidRPr="006D0980">
        <w:rPr>
          <w:rFonts w:ascii="HG丸ｺﾞｼｯｸM-PRO" w:eastAsia="HG丸ｺﾞｼｯｸM-PRO" w:hAnsi="HG丸ｺﾞｼｯｸM-PRO" w:cs="ＭＳゴシック" w:hint="eastAsia"/>
          <w:kern w:val="0"/>
          <w:sz w:val="22"/>
        </w:rPr>
        <w:t>又は</w:t>
      </w:r>
      <w:r w:rsidR="009A49A2" w:rsidRPr="006D0980">
        <w:rPr>
          <w:rFonts w:ascii="HG丸ｺﾞｼｯｸM-PRO" w:eastAsia="HG丸ｺﾞｼｯｸM-PRO" w:hAnsi="HG丸ｺﾞｼｯｸM-PRO" w:cs="ＭＳゴシック" w:hint="eastAsia"/>
          <w:kern w:val="0"/>
          <w:sz w:val="22"/>
        </w:rPr>
        <w:t>乗車定員３０人以上に</w:t>
      </w:r>
      <w:r w:rsidRPr="006D0980">
        <w:rPr>
          <w:rFonts w:ascii="HG丸ｺﾞｼｯｸM-PRO" w:eastAsia="HG丸ｺﾞｼｯｸM-PRO" w:hAnsi="HG丸ｺﾞｼｯｸM-PRO" w:cs="ＭＳゴシック" w:hint="eastAsia"/>
          <w:kern w:val="0"/>
          <w:sz w:val="22"/>
        </w:rPr>
        <w:t>該当する自動車を</w:t>
      </w:r>
      <w:r w:rsidR="00916727" w:rsidRPr="006D0980">
        <w:rPr>
          <w:rFonts w:ascii="HG丸ｺﾞｼｯｸM-PRO" w:eastAsia="HG丸ｺﾞｼｯｸM-PRO" w:hAnsi="HG丸ｺﾞｼｯｸM-PRO" w:cs="ＭＳゴシック" w:hint="eastAsia"/>
          <w:kern w:val="0"/>
          <w:sz w:val="22"/>
        </w:rPr>
        <w:t>使用</w:t>
      </w:r>
      <w:r w:rsidR="005D2465" w:rsidRPr="006D0980">
        <w:rPr>
          <w:rFonts w:ascii="HG丸ｺﾞｼｯｸM-PRO" w:eastAsia="HG丸ｺﾞｼｯｸM-PRO" w:hAnsi="HG丸ｺﾞｼｯｸM-PRO" w:cs="ＭＳゴシック" w:hint="eastAsia"/>
          <w:kern w:val="0"/>
          <w:sz w:val="22"/>
        </w:rPr>
        <w:t>す</w:t>
      </w:r>
      <w:r w:rsidRPr="006D0980">
        <w:rPr>
          <w:rFonts w:ascii="HG丸ｺﾞｼｯｸM-PRO" w:eastAsia="HG丸ｺﾞｼｯｸM-PRO" w:hAnsi="HG丸ｺﾞｼｯｸM-PRO" w:cs="ＭＳゴシック" w:hint="eastAsia"/>
          <w:kern w:val="0"/>
          <w:sz w:val="22"/>
        </w:rPr>
        <w:t>る場合</w:t>
      </w:r>
      <w:r w:rsidR="00FD47B9" w:rsidRPr="006D0980">
        <w:rPr>
          <w:rFonts w:ascii="HG丸ｺﾞｼｯｸM-PRO" w:eastAsia="HG丸ｺﾞｼｯｸM-PRO" w:hAnsi="HG丸ｺﾞｼｯｸM-PRO" w:cs="ＭＳゴシック" w:hint="eastAsia"/>
          <w:kern w:val="0"/>
          <w:sz w:val="22"/>
        </w:rPr>
        <w:t>は必須</w:t>
      </w:r>
    </w:p>
    <w:p w14:paraId="352C28E4" w14:textId="6D5A0DDA" w:rsidR="00874A84" w:rsidRPr="006D0980" w:rsidRDefault="00874A84"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第１</w:t>
      </w:r>
      <w:r w:rsidR="00387289">
        <w:rPr>
          <w:rFonts w:ascii="HG丸ｺﾞｼｯｸM-PRO" w:eastAsia="HG丸ｺﾞｼｯｸM-PRO" w:hAnsi="HG丸ｺﾞｼｯｸM-PRO" w:cs="ＭＳゴシック" w:hint="eastAsia"/>
          <w:kern w:val="0"/>
          <w:sz w:val="22"/>
        </w:rPr>
        <w:t>９</w:t>
      </w:r>
      <w:r w:rsidRPr="006D0980">
        <w:rPr>
          <w:rFonts w:ascii="HG丸ｺﾞｼｯｸM-PRO" w:eastAsia="HG丸ｺﾞｼｯｸM-PRO" w:hAnsi="HG丸ｺﾞｼｯｸM-PRO" w:cs="ＭＳゴシック" w:hint="eastAsia"/>
          <w:kern w:val="0"/>
          <w:sz w:val="22"/>
        </w:rPr>
        <w:t>条　整備管理者は、自社で大型車のタイヤ</w:t>
      </w:r>
      <w:r w:rsidR="00FD47B9" w:rsidRPr="006D0980">
        <w:rPr>
          <w:rFonts w:ascii="HG丸ｺﾞｼｯｸM-PRO" w:eastAsia="HG丸ｺﾞｼｯｸM-PRO" w:hAnsi="HG丸ｺﾞｼｯｸM-PRO" w:cs="ＭＳゴシック" w:hint="eastAsia"/>
          <w:kern w:val="0"/>
          <w:sz w:val="22"/>
        </w:rPr>
        <w:t>脱着</w:t>
      </w:r>
      <w:r w:rsidRPr="006D0980">
        <w:rPr>
          <w:rFonts w:ascii="HG丸ｺﾞｼｯｸM-PRO" w:eastAsia="HG丸ｺﾞｼｯｸM-PRO" w:hAnsi="HG丸ｺﾞｼｯｸM-PRO" w:cs="ＭＳゴシック" w:hint="eastAsia"/>
          <w:kern w:val="0"/>
          <w:sz w:val="22"/>
        </w:rPr>
        <w:t>作業を実施する場合には、日程及び時間に余裕を持った計画的な作業を実施するものとする。</w:t>
      </w:r>
    </w:p>
    <w:p w14:paraId="7A2990B6" w14:textId="77777777" w:rsidR="00874A84" w:rsidRPr="006D0980" w:rsidRDefault="00874A84"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　整備管理者は</w:t>
      </w:r>
      <w:r w:rsidR="00681ADE" w:rsidRPr="006D0980">
        <w:rPr>
          <w:rFonts w:ascii="HG丸ｺﾞｼｯｸM-PRO" w:eastAsia="HG丸ｺﾞｼｯｸM-PRO" w:hAnsi="HG丸ｺﾞｼｯｸM-PRO" w:cs="ＭＳゴシック" w:hint="eastAsia"/>
          <w:kern w:val="0"/>
          <w:sz w:val="22"/>
        </w:rPr>
        <w:t>タイヤ脱着作業に関する作業要領※を定め、</w:t>
      </w:r>
      <w:r w:rsidRPr="006D0980">
        <w:rPr>
          <w:rFonts w:ascii="HG丸ｺﾞｼｯｸM-PRO" w:eastAsia="HG丸ｺﾞｼｯｸM-PRO" w:hAnsi="HG丸ｺﾞｼｯｸM-PRO" w:cs="ＭＳゴシック" w:hint="eastAsia"/>
          <w:kern w:val="0"/>
          <w:sz w:val="22"/>
        </w:rPr>
        <w:t>運転者及び整備要員に</w:t>
      </w:r>
      <w:r w:rsidR="00D17FEC" w:rsidRPr="006D0980">
        <w:rPr>
          <w:rFonts w:ascii="HG丸ｺﾞｼｯｸM-PRO" w:eastAsia="HG丸ｺﾞｼｯｸM-PRO" w:hAnsi="HG丸ｺﾞｼｯｸM-PRO" w:cs="ＭＳゴシック" w:hint="eastAsia"/>
          <w:kern w:val="0"/>
          <w:sz w:val="22"/>
        </w:rPr>
        <w:t>対して、</w:t>
      </w:r>
      <w:r w:rsidRPr="006D0980">
        <w:rPr>
          <w:rFonts w:ascii="HG丸ｺﾞｼｯｸM-PRO" w:eastAsia="HG丸ｺﾞｼｯｸM-PRO" w:hAnsi="HG丸ｺﾞｼｯｸM-PRO" w:cs="ＭＳゴシック" w:hint="eastAsia"/>
          <w:kern w:val="0"/>
          <w:sz w:val="22"/>
        </w:rPr>
        <w:t>ホイール・ボルト、ホイール･ナット、ディスク・ホイールの点検・清掃方法等について、周知徹底を図るものとする。</w:t>
      </w:r>
    </w:p>
    <w:p w14:paraId="27A186D0" w14:textId="77777777" w:rsidR="00681ADE" w:rsidRPr="006D0980" w:rsidRDefault="00681ADE"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　※タイヤ脱着作業管理表（別紙３－１）で</w:t>
      </w:r>
      <w:r w:rsidR="00D50093" w:rsidRPr="006D0980">
        <w:rPr>
          <w:rFonts w:ascii="HG丸ｺﾞｼｯｸM-PRO" w:eastAsia="HG丸ｺﾞｼｯｸM-PRO" w:hAnsi="HG丸ｺﾞｼｯｸM-PRO" w:cs="ＭＳゴシック" w:hint="eastAsia"/>
          <w:kern w:val="0"/>
          <w:sz w:val="22"/>
        </w:rPr>
        <w:t>実施可能な</w:t>
      </w:r>
      <w:r w:rsidRPr="006D0980">
        <w:rPr>
          <w:rFonts w:ascii="HG丸ｺﾞｼｯｸM-PRO" w:eastAsia="HG丸ｺﾞｼｯｸM-PRO" w:hAnsi="HG丸ｺﾞｼｯｸM-PRO" w:cs="ＭＳゴシック" w:hint="eastAsia"/>
          <w:kern w:val="0"/>
          <w:sz w:val="22"/>
        </w:rPr>
        <w:t>場合は当該管理表を作業要領と</w:t>
      </w:r>
      <w:r w:rsidR="009957EA" w:rsidRPr="006D0980">
        <w:rPr>
          <w:rFonts w:ascii="HG丸ｺﾞｼｯｸM-PRO" w:eastAsia="HG丸ｺﾞｼｯｸM-PRO" w:hAnsi="HG丸ｺﾞｼｯｸM-PRO" w:cs="ＭＳゴシック" w:hint="eastAsia"/>
          <w:kern w:val="0"/>
          <w:sz w:val="22"/>
        </w:rPr>
        <w:t>してもよい</w:t>
      </w:r>
    </w:p>
    <w:p w14:paraId="7ABD943A" w14:textId="77777777" w:rsidR="009A49A2" w:rsidRPr="006D0980" w:rsidRDefault="00874A84"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lastRenderedPageBreak/>
        <w:t>３　整備管理者は、タイヤ</w:t>
      </w:r>
      <w:r w:rsidR="00681ADE" w:rsidRPr="006D0980">
        <w:rPr>
          <w:rFonts w:ascii="HG丸ｺﾞｼｯｸM-PRO" w:eastAsia="HG丸ｺﾞｼｯｸM-PRO" w:hAnsi="HG丸ｺﾞｼｯｸM-PRO" w:cs="ＭＳゴシック" w:hint="eastAsia"/>
          <w:kern w:val="0"/>
          <w:sz w:val="22"/>
        </w:rPr>
        <w:t>脱着</w:t>
      </w:r>
      <w:r w:rsidRPr="006D0980">
        <w:rPr>
          <w:rFonts w:ascii="HG丸ｺﾞｼｯｸM-PRO" w:eastAsia="HG丸ｺﾞｼｯｸM-PRO" w:hAnsi="HG丸ｺﾞｼｯｸM-PRO" w:cs="ＭＳゴシック" w:hint="eastAsia"/>
          <w:kern w:val="0"/>
          <w:sz w:val="22"/>
        </w:rPr>
        <w:t>作業を実施した運転者及び整備要員に対し、その結果を</w:t>
      </w:r>
      <w:r w:rsidR="00FD47B9" w:rsidRPr="006D0980">
        <w:rPr>
          <w:rFonts w:ascii="HG丸ｺﾞｼｯｸM-PRO" w:eastAsia="HG丸ｺﾞｼｯｸM-PRO" w:hAnsi="HG丸ｺﾞｼｯｸM-PRO" w:cs="ＭＳゴシック" w:hint="eastAsia"/>
          <w:kern w:val="0"/>
          <w:sz w:val="22"/>
        </w:rPr>
        <w:t>タイヤ脱着作業管理表</w:t>
      </w:r>
      <w:r w:rsidRPr="006D0980">
        <w:rPr>
          <w:rFonts w:ascii="HG丸ｺﾞｼｯｸM-PRO" w:eastAsia="HG丸ｺﾞｼｯｸM-PRO" w:hAnsi="HG丸ｺﾞｼｯｸM-PRO" w:cs="ＭＳゴシック" w:hint="eastAsia"/>
          <w:kern w:val="0"/>
          <w:sz w:val="22"/>
        </w:rPr>
        <w:t>（別紙</w:t>
      </w:r>
      <w:r w:rsidR="00556293" w:rsidRPr="006D0980">
        <w:rPr>
          <w:rFonts w:ascii="HG丸ｺﾞｼｯｸM-PRO" w:eastAsia="HG丸ｺﾞｼｯｸM-PRO" w:hAnsi="HG丸ｺﾞｼｯｸM-PRO" w:cs="ＭＳゴシック" w:hint="eastAsia"/>
          <w:kern w:val="0"/>
          <w:sz w:val="22"/>
        </w:rPr>
        <w:t>３</w:t>
      </w:r>
      <w:r w:rsidR="004241E7" w:rsidRPr="006D0980">
        <w:rPr>
          <w:rFonts w:ascii="HG丸ｺﾞｼｯｸM-PRO" w:eastAsia="HG丸ｺﾞｼｯｸM-PRO" w:hAnsi="HG丸ｺﾞｼｯｸM-PRO" w:cs="ＭＳゴシック" w:hint="eastAsia"/>
          <w:kern w:val="0"/>
          <w:sz w:val="22"/>
        </w:rPr>
        <w:t>－１</w:t>
      </w:r>
      <w:r w:rsidRPr="006D0980">
        <w:rPr>
          <w:rFonts w:ascii="HG丸ｺﾞｼｯｸM-PRO" w:eastAsia="HG丸ｺﾞｼｯｸM-PRO" w:hAnsi="HG丸ｺﾞｼｯｸM-PRO" w:cs="ＭＳゴシック" w:hint="eastAsia"/>
          <w:kern w:val="0"/>
          <w:sz w:val="22"/>
        </w:rPr>
        <w:t>）</w:t>
      </w:r>
      <w:r w:rsidR="004241E7" w:rsidRPr="006D0980">
        <w:rPr>
          <w:rFonts w:ascii="HG丸ｺﾞｼｯｸM-PRO" w:eastAsia="HG丸ｺﾞｼｯｸM-PRO" w:hAnsi="HG丸ｺﾞｼｯｸM-PRO" w:cs="ＭＳゴシック" w:hint="eastAsia"/>
          <w:kern w:val="0"/>
          <w:sz w:val="22"/>
        </w:rPr>
        <w:t>及び</w:t>
      </w:r>
      <w:r w:rsidR="004241E7" w:rsidRPr="006D0980">
        <w:rPr>
          <w:rFonts w:ascii="HG丸ｺﾞｼｯｸM-PRO" w:eastAsia="HG丸ｺﾞｼｯｸM-PRO" w:hAnsi="HG丸ｺﾞｼｯｸM-PRO" w:hint="eastAsia"/>
          <w:sz w:val="22"/>
        </w:rPr>
        <w:t>タイヤ</w:t>
      </w:r>
      <w:r w:rsidR="00681ADE" w:rsidRPr="006D0980">
        <w:rPr>
          <w:rFonts w:ascii="HG丸ｺﾞｼｯｸM-PRO" w:eastAsia="HG丸ｺﾞｼｯｸM-PRO" w:hAnsi="HG丸ｺﾞｼｯｸM-PRO" w:hint="eastAsia"/>
          <w:sz w:val="22"/>
        </w:rPr>
        <w:t>脱着</w:t>
      </w:r>
      <w:r w:rsidR="004241E7" w:rsidRPr="006D0980">
        <w:rPr>
          <w:rFonts w:ascii="HG丸ｺﾞｼｯｸM-PRO" w:eastAsia="HG丸ｺﾞｼｯｸM-PRO" w:hAnsi="HG丸ｺﾞｼｯｸM-PRO" w:hint="eastAsia"/>
          <w:sz w:val="22"/>
        </w:rPr>
        <w:t>・増し締め作業 管理一覧表（別</w:t>
      </w:r>
      <w:r w:rsidR="00BA5512" w:rsidRPr="006D0980">
        <w:rPr>
          <w:rFonts w:ascii="HG丸ｺﾞｼｯｸM-PRO" w:eastAsia="HG丸ｺﾞｼｯｸM-PRO" w:hAnsi="HG丸ｺﾞｼｯｸM-PRO" w:hint="eastAsia"/>
          <w:sz w:val="22"/>
        </w:rPr>
        <w:t>紙</w:t>
      </w:r>
      <w:r w:rsidR="004241E7" w:rsidRPr="006D0980">
        <w:rPr>
          <w:rFonts w:ascii="HG丸ｺﾞｼｯｸM-PRO" w:eastAsia="HG丸ｺﾞｼｯｸM-PRO" w:hAnsi="HG丸ｺﾞｼｯｸM-PRO" w:hint="eastAsia"/>
          <w:sz w:val="22"/>
        </w:rPr>
        <w:t>３－２）</w:t>
      </w:r>
      <w:r w:rsidRPr="006D0980">
        <w:rPr>
          <w:rFonts w:ascii="HG丸ｺﾞｼｯｸM-PRO" w:eastAsia="HG丸ｺﾞｼｯｸM-PRO" w:hAnsi="HG丸ｺﾞｼｯｸM-PRO" w:cs="ＭＳゴシック" w:hint="eastAsia"/>
          <w:kern w:val="0"/>
          <w:sz w:val="22"/>
        </w:rPr>
        <w:t>に記録させ、整備管理者に報告させるものとする。</w:t>
      </w:r>
      <w:r w:rsidR="00681ADE" w:rsidRPr="006D0980">
        <w:rPr>
          <w:rFonts w:ascii="HG丸ｺﾞｼｯｸM-PRO" w:eastAsia="HG丸ｺﾞｼｯｸM-PRO" w:hAnsi="HG丸ｺﾞｼｯｸM-PRO" w:cs="ＭＳゴシック" w:hint="eastAsia"/>
          <w:kern w:val="0"/>
          <w:sz w:val="22"/>
        </w:rPr>
        <w:t>なお、外注する場合にあって</w:t>
      </w:r>
      <w:r w:rsidR="00D50093" w:rsidRPr="006D0980">
        <w:rPr>
          <w:rFonts w:ascii="HG丸ｺﾞｼｯｸM-PRO" w:eastAsia="HG丸ｺﾞｼｯｸM-PRO" w:hAnsi="HG丸ｺﾞｼｯｸM-PRO" w:cs="ＭＳゴシック" w:hint="eastAsia"/>
          <w:kern w:val="0"/>
          <w:sz w:val="22"/>
        </w:rPr>
        <w:t>も</w:t>
      </w:r>
      <w:r w:rsidR="00681ADE" w:rsidRPr="006D0980">
        <w:rPr>
          <w:rFonts w:ascii="HG丸ｺﾞｼｯｸM-PRO" w:eastAsia="HG丸ｺﾞｼｯｸM-PRO" w:hAnsi="HG丸ｺﾞｼｯｸM-PRO" w:cs="ＭＳゴシック" w:hint="eastAsia"/>
          <w:kern w:val="0"/>
          <w:sz w:val="22"/>
        </w:rPr>
        <w:t>作業要領に基づきタイヤ脱着作業が行われるよう依頼・管理するものとする。</w:t>
      </w:r>
    </w:p>
    <w:p w14:paraId="55EC7DE3" w14:textId="77777777" w:rsidR="00874A84" w:rsidRPr="006D0980" w:rsidRDefault="009A49A2"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４　</w:t>
      </w:r>
      <w:r w:rsidR="00874A84" w:rsidRPr="006D0980">
        <w:rPr>
          <w:rFonts w:ascii="HG丸ｺﾞｼｯｸM-PRO" w:eastAsia="HG丸ｺﾞｼｯｸM-PRO" w:hAnsi="HG丸ｺﾞｼｯｸM-PRO" w:cs="ＭＳゴシック" w:hint="eastAsia"/>
          <w:kern w:val="0"/>
          <w:sz w:val="22"/>
        </w:rPr>
        <w:t>整備管理者自らが作業を実施した場合には、整備管理者はその結果をタイヤ</w:t>
      </w:r>
      <w:r w:rsidR="00681ADE" w:rsidRPr="006D0980">
        <w:rPr>
          <w:rFonts w:ascii="HG丸ｺﾞｼｯｸM-PRO" w:eastAsia="HG丸ｺﾞｼｯｸM-PRO" w:hAnsi="HG丸ｺﾞｼｯｸM-PRO" w:cs="ＭＳゴシック" w:hint="eastAsia"/>
          <w:kern w:val="0"/>
          <w:sz w:val="22"/>
        </w:rPr>
        <w:t>脱着</w:t>
      </w:r>
      <w:r w:rsidR="00874A84" w:rsidRPr="006D0980">
        <w:rPr>
          <w:rFonts w:ascii="HG丸ｺﾞｼｯｸM-PRO" w:eastAsia="HG丸ｺﾞｼｯｸM-PRO" w:hAnsi="HG丸ｺﾞｼｯｸM-PRO" w:cs="ＭＳゴシック" w:hint="eastAsia"/>
          <w:kern w:val="0"/>
          <w:sz w:val="22"/>
        </w:rPr>
        <w:t>作業管理表（別紙</w:t>
      </w:r>
      <w:r w:rsidR="00556293" w:rsidRPr="006D0980">
        <w:rPr>
          <w:rFonts w:ascii="HG丸ｺﾞｼｯｸM-PRO" w:eastAsia="HG丸ｺﾞｼｯｸM-PRO" w:hAnsi="HG丸ｺﾞｼｯｸM-PRO" w:cs="ＭＳゴシック" w:hint="eastAsia"/>
          <w:kern w:val="0"/>
          <w:sz w:val="22"/>
        </w:rPr>
        <w:t>３</w:t>
      </w:r>
      <w:r w:rsidR="004241E7" w:rsidRPr="006D0980">
        <w:rPr>
          <w:rFonts w:ascii="HG丸ｺﾞｼｯｸM-PRO" w:eastAsia="HG丸ｺﾞｼｯｸM-PRO" w:hAnsi="HG丸ｺﾞｼｯｸM-PRO" w:cs="ＭＳゴシック" w:hint="eastAsia"/>
          <w:kern w:val="0"/>
          <w:sz w:val="22"/>
        </w:rPr>
        <w:t>－１</w:t>
      </w:r>
      <w:r w:rsidR="00874A84" w:rsidRPr="006D0980">
        <w:rPr>
          <w:rFonts w:ascii="HG丸ｺﾞｼｯｸM-PRO" w:eastAsia="HG丸ｺﾞｼｯｸM-PRO" w:hAnsi="HG丸ｺﾞｼｯｸM-PRO" w:cs="ＭＳゴシック" w:hint="eastAsia"/>
          <w:kern w:val="0"/>
          <w:sz w:val="22"/>
        </w:rPr>
        <w:t>）</w:t>
      </w:r>
      <w:r w:rsidR="004241E7" w:rsidRPr="006D0980">
        <w:rPr>
          <w:rFonts w:ascii="HG丸ｺﾞｼｯｸM-PRO" w:eastAsia="HG丸ｺﾞｼｯｸM-PRO" w:hAnsi="HG丸ｺﾞｼｯｸM-PRO" w:cs="ＭＳゴシック" w:hint="eastAsia"/>
          <w:kern w:val="0"/>
          <w:sz w:val="22"/>
        </w:rPr>
        <w:t>及び</w:t>
      </w:r>
      <w:r w:rsidR="004241E7" w:rsidRPr="006D0980">
        <w:rPr>
          <w:rFonts w:ascii="HG丸ｺﾞｼｯｸM-PRO" w:eastAsia="HG丸ｺﾞｼｯｸM-PRO" w:hAnsi="HG丸ｺﾞｼｯｸM-PRO" w:hint="eastAsia"/>
          <w:sz w:val="22"/>
        </w:rPr>
        <w:t>タイヤ</w:t>
      </w:r>
      <w:r w:rsidR="00681ADE" w:rsidRPr="006D0980">
        <w:rPr>
          <w:rFonts w:ascii="HG丸ｺﾞｼｯｸM-PRO" w:eastAsia="HG丸ｺﾞｼｯｸM-PRO" w:hAnsi="HG丸ｺﾞｼｯｸM-PRO" w:hint="eastAsia"/>
          <w:sz w:val="22"/>
        </w:rPr>
        <w:t>脱着</w:t>
      </w:r>
      <w:r w:rsidR="004241E7" w:rsidRPr="006D0980">
        <w:rPr>
          <w:rFonts w:ascii="HG丸ｺﾞｼｯｸM-PRO" w:eastAsia="HG丸ｺﾞｼｯｸM-PRO" w:hAnsi="HG丸ｺﾞｼｯｸM-PRO" w:hint="eastAsia"/>
          <w:sz w:val="22"/>
        </w:rPr>
        <w:t>・増し締め作業 管理一覧表（別</w:t>
      </w:r>
      <w:r w:rsidR="00AB150C" w:rsidRPr="006D0980">
        <w:rPr>
          <w:rFonts w:ascii="HG丸ｺﾞｼｯｸM-PRO" w:eastAsia="HG丸ｺﾞｼｯｸM-PRO" w:hAnsi="HG丸ｺﾞｼｯｸM-PRO" w:hint="eastAsia"/>
          <w:sz w:val="22"/>
        </w:rPr>
        <w:t>紙</w:t>
      </w:r>
      <w:r w:rsidR="004241E7" w:rsidRPr="006D0980">
        <w:rPr>
          <w:rFonts w:ascii="HG丸ｺﾞｼｯｸM-PRO" w:eastAsia="HG丸ｺﾞｼｯｸM-PRO" w:hAnsi="HG丸ｺﾞｼｯｸM-PRO" w:hint="eastAsia"/>
          <w:sz w:val="22"/>
        </w:rPr>
        <w:t>３－２）</w:t>
      </w:r>
      <w:r w:rsidR="00874A84" w:rsidRPr="006D0980">
        <w:rPr>
          <w:rFonts w:ascii="HG丸ｺﾞｼｯｸM-PRO" w:eastAsia="HG丸ｺﾞｼｯｸM-PRO" w:hAnsi="HG丸ｺﾞｼｯｸM-PRO" w:cs="ＭＳゴシック" w:hint="eastAsia"/>
          <w:kern w:val="0"/>
          <w:sz w:val="22"/>
        </w:rPr>
        <w:t>に記入するものとする。</w:t>
      </w:r>
    </w:p>
    <w:p w14:paraId="6CA66160" w14:textId="77777777" w:rsidR="00874A84" w:rsidRPr="006D0980" w:rsidRDefault="009A49A2" w:rsidP="00874A84">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５</w:t>
      </w:r>
      <w:r w:rsidR="00874A84" w:rsidRPr="006D0980">
        <w:rPr>
          <w:rFonts w:ascii="HG丸ｺﾞｼｯｸM-PRO" w:eastAsia="HG丸ｺﾞｼｯｸM-PRO" w:hAnsi="HG丸ｺﾞｼｯｸM-PRO" w:cs="ＭＳゴシック" w:hint="eastAsia"/>
          <w:kern w:val="0"/>
          <w:sz w:val="22"/>
        </w:rPr>
        <w:t xml:space="preserve">　整備管理者は、タイヤ</w:t>
      </w:r>
      <w:r w:rsidR="00681ADE" w:rsidRPr="006D0980">
        <w:rPr>
          <w:rFonts w:ascii="HG丸ｺﾞｼｯｸM-PRO" w:eastAsia="HG丸ｺﾞｼｯｸM-PRO" w:hAnsi="HG丸ｺﾞｼｯｸM-PRO" w:cs="ＭＳゴシック" w:hint="eastAsia"/>
          <w:kern w:val="0"/>
          <w:sz w:val="22"/>
        </w:rPr>
        <w:t>脱着</w:t>
      </w:r>
      <w:r w:rsidR="00874A84" w:rsidRPr="006D0980">
        <w:rPr>
          <w:rFonts w:ascii="HG丸ｺﾞｼｯｸM-PRO" w:eastAsia="HG丸ｺﾞｼｯｸM-PRO" w:hAnsi="HG丸ｺﾞｼｯｸM-PRO" w:cs="ＭＳゴシック" w:hint="eastAsia"/>
          <w:kern w:val="0"/>
          <w:sz w:val="22"/>
        </w:rPr>
        <w:t>作業を実施した</w:t>
      </w:r>
      <w:r w:rsidR="00DC43D7" w:rsidRPr="006D0980">
        <w:rPr>
          <w:rFonts w:ascii="HG丸ｺﾞｼｯｸM-PRO" w:eastAsia="HG丸ｺﾞｼｯｸM-PRO" w:hAnsi="HG丸ｺﾞｼｯｸM-PRO" w:cs="ＭＳゴシック" w:hint="eastAsia"/>
          <w:kern w:val="0"/>
          <w:sz w:val="22"/>
        </w:rPr>
        <w:t>車両</w:t>
      </w:r>
      <w:r w:rsidR="00874A84" w:rsidRPr="006D0980">
        <w:rPr>
          <w:rFonts w:ascii="HG丸ｺﾞｼｯｸM-PRO" w:eastAsia="HG丸ｺﾞｼｯｸM-PRO" w:hAnsi="HG丸ｺﾞｼｯｸM-PRO" w:cs="ＭＳゴシック" w:hint="eastAsia"/>
          <w:kern w:val="0"/>
          <w:sz w:val="22"/>
        </w:rPr>
        <w:t>について、５０ｋｍ～１００ｋｍ走行後のホイール･ナットの増し締めを運転者</w:t>
      </w:r>
      <w:r w:rsidR="00DC43D7" w:rsidRPr="006D0980">
        <w:rPr>
          <w:rFonts w:ascii="HG丸ｺﾞｼｯｸM-PRO" w:eastAsia="HG丸ｺﾞｼｯｸM-PRO" w:hAnsi="HG丸ｺﾞｼｯｸM-PRO" w:cs="ＭＳゴシック" w:hint="eastAsia"/>
          <w:kern w:val="0"/>
          <w:sz w:val="22"/>
        </w:rPr>
        <w:t>または</w:t>
      </w:r>
      <w:r w:rsidR="00874A84" w:rsidRPr="006D0980">
        <w:rPr>
          <w:rFonts w:ascii="HG丸ｺﾞｼｯｸM-PRO" w:eastAsia="HG丸ｺﾞｼｯｸM-PRO" w:hAnsi="HG丸ｺﾞｼｯｸM-PRO" w:cs="ＭＳゴシック" w:hint="eastAsia"/>
          <w:kern w:val="0"/>
          <w:sz w:val="22"/>
        </w:rPr>
        <w:t>整備要員</w:t>
      </w:r>
      <w:r w:rsidR="00DC43D7" w:rsidRPr="006D0980">
        <w:rPr>
          <w:rFonts w:ascii="HG丸ｺﾞｼｯｸM-PRO" w:eastAsia="HG丸ｺﾞｼｯｸM-PRO" w:hAnsi="HG丸ｺﾞｼｯｸM-PRO" w:cs="ＭＳゴシック" w:hint="eastAsia"/>
          <w:kern w:val="0"/>
          <w:sz w:val="22"/>
        </w:rPr>
        <w:t>等</w:t>
      </w:r>
      <w:r w:rsidR="00874A84" w:rsidRPr="006D0980">
        <w:rPr>
          <w:rFonts w:ascii="HG丸ｺﾞｼｯｸM-PRO" w:eastAsia="HG丸ｺﾞｼｯｸM-PRO" w:hAnsi="HG丸ｺﾞｼｯｸM-PRO" w:cs="ＭＳゴシック" w:hint="eastAsia"/>
          <w:kern w:val="0"/>
          <w:sz w:val="22"/>
        </w:rPr>
        <w:t>に実施させ、タイヤ</w:t>
      </w:r>
      <w:r w:rsidR="00DC43D7" w:rsidRPr="006D0980">
        <w:rPr>
          <w:rFonts w:ascii="HG丸ｺﾞｼｯｸM-PRO" w:eastAsia="HG丸ｺﾞｼｯｸM-PRO" w:hAnsi="HG丸ｺﾞｼｯｸM-PRO" w:cs="ＭＳゴシック" w:hint="eastAsia"/>
          <w:kern w:val="0"/>
          <w:sz w:val="22"/>
        </w:rPr>
        <w:t>脱着</w:t>
      </w:r>
      <w:r w:rsidR="00874A84" w:rsidRPr="006D0980">
        <w:rPr>
          <w:rFonts w:ascii="HG丸ｺﾞｼｯｸM-PRO" w:eastAsia="HG丸ｺﾞｼｯｸM-PRO" w:hAnsi="HG丸ｺﾞｼｯｸM-PRO" w:cs="ＭＳゴシック" w:hint="eastAsia"/>
          <w:kern w:val="0"/>
          <w:sz w:val="22"/>
        </w:rPr>
        <w:t>作業管理表（別紙</w:t>
      </w:r>
      <w:r w:rsidR="00556293" w:rsidRPr="006D0980">
        <w:rPr>
          <w:rFonts w:ascii="HG丸ｺﾞｼｯｸM-PRO" w:eastAsia="HG丸ｺﾞｼｯｸM-PRO" w:hAnsi="HG丸ｺﾞｼｯｸM-PRO" w:cs="ＭＳゴシック" w:hint="eastAsia"/>
          <w:kern w:val="0"/>
          <w:sz w:val="22"/>
        </w:rPr>
        <w:t>３</w:t>
      </w:r>
      <w:r w:rsidR="004241E7" w:rsidRPr="006D0980">
        <w:rPr>
          <w:rFonts w:ascii="HG丸ｺﾞｼｯｸM-PRO" w:eastAsia="HG丸ｺﾞｼｯｸM-PRO" w:hAnsi="HG丸ｺﾞｼｯｸM-PRO" w:cs="ＭＳゴシック" w:hint="eastAsia"/>
          <w:kern w:val="0"/>
          <w:sz w:val="22"/>
        </w:rPr>
        <w:t>－１</w:t>
      </w:r>
      <w:r w:rsidR="00874A84" w:rsidRPr="006D0980">
        <w:rPr>
          <w:rFonts w:ascii="HG丸ｺﾞｼｯｸM-PRO" w:eastAsia="HG丸ｺﾞｼｯｸM-PRO" w:hAnsi="HG丸ｺﾞｼｯｸM-PRO" w:cs="ＭＳゴシック" w:hint="eastAsia"/>
          <w:kern w:val="0"/>
          <w:sz w:val="22"/>
        </w:rPr>
        <w:t>）</w:t>
      </w:r>
      <w:r w:rsidR="004241E7" w:rsidRPr="006D0980">
        <w:rPr>
          <w:rFonts w:ascii="HG丸ｺﾞｼｯｸM-PRO" w:eastAsia="HG丸ｺﾞｼｯｸM-PRO" w:hAnsi="HG丸ｺﾞｼｯｸM-PRO" w:cs="ＭＳゴシック" w:hint="eastAsia"/>
          <w:kern w:val="0"/>
          <w:sz w:val="22"/>
        </w:rPr>
        <w:t>及び</w:t>
      </w:r>
      <w:r w:rsidR="004241E7" w:rsidRPr="006D0980">
        <w:rPr>
          <w:rFonts w:ascii="HG丸ｺﾞｼｯｸM-PRO" w:eastAsia="HG丸ｺﾞｼｯｸM-PRO" w:hAnsi="HG丸ｺﾞｼｯｸM-PRO" w:hint="eastAsia"/>
          <w:sz w:val="22"/>
        </w:rPr>
        <w:t>タイヤ</w:t>
      </w:r>
      <w:r w:rsidR="00DC43D7" w:rsidRPr="006D0980">
        <w:rPr>
          <w:rFonts w:ascii="HG丸ｺﾞｼｯｸM-PRO" w:eastAsia="HG丸ｺﾞｼｯｸM-PRO" w:hAnsi="HG丸ｺﾞｼｯｸM-PRO" w:hint="eastAsia"/>
          <w:sz w:val="22"/>
        </w:rPr>
        <w:t>脱着</w:t>
      </w:r>
      <w:r w:rsidR="004241E7" w:rsidRPr="006D0980">
        <w:rPr>
          <w:rFonts w:ascii="HG丸ｺﾞｼｯｸM-PRO" w:eastAsia="HG丸ｺﾞｼｯｸM-PRO" w:hAnsi="HG丸ｺﾞｼｯｸM-PRO" w:hint="eastAsia"/>
          <w:sz w:val="22"/>
        </w:rPr>
        <w:t>・増し締め作業 管理一覧表（別</w:t>
      </w:r>
      <w:r w:rsidR="00AB150C" w:rsidRPr="006D0980">
        <w:rPr>
          <w:rFonts w:ascii="HG丸ｺﾞｼｯｸM-PRO" w:eastAsia="HG丸ｺﾞｼｯｸM-PRO" w:hAnsi="HG丸ｺﾞｼｯｸM-PRO" w:hint="eastAsia"/>
          <w:sz w:val="22"/>
        </w:rPr>
        <w:t>紙</w:t>
      </w:r>
      <w:r w:rsidR="004241E7" w:rsidRPr="006D0980">
        <w:rPr>
          <w:rFonts w:ascii="HG丸ｺﾞｼｯｸM-PRO" w:eastAsia="HG丸ｺﾞｼｯｸM-PRO" w:hAnsi="HG丸ｺﾞｼｯｸM-PRO" w:hint="eastAsia"/>
          <w:sz w:val="22"/>
        </w:rPr>
        <w:t>３－２）</w:t>
      </w:r>
      <w:r w:rsidR="00874A84" w:rsidRPr="006D0980">
        <w:rPr>
          <w:rFonts w:ascii="HG丸ｺﾞｼｯｸM-PRO" w:eastAsia="HG丸ｺﾞｼｯｸM-PRO" w:hAnsi="HG丸ｺﾞｼｯｸM-PRO" w:cs="ＭＳゴシック" w:hint="eastAsia"/>
          <w:kern w:val="0"/>
          <w:sz w:val="22"/>
        </w:rPr>
        <w:t>に記録してホイール・ナットの増し締めが確実に行われていることを確認するものとする。</w:t>
      </w:r>
    </w:p>
    <w:p w14:paraId="4E20AD04" w14:textId="77777777" w:rsidR="00B91519" w:rsidRPr="006D0980" w:rsidRDefault="00B91519"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462E566D" w14:textId="77777777" w:rsidR="00880AC6" w:rsidRPr="006D0980" w:rsidRDefault="00880AC6" w:rsidP="00880AC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（点検整備の記録及び保存管理）</w:t>
      </w:r>
    </w:p>
    <w:p w14:paraId="7AB67F91" w14:textId="72C1D601" w:rsidR="00880AC6" w:rsidRPr="006D0980" w:rsidRDefault="00880AC6" w:rsidP="00880AC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387289">
        <w:rPr>
          <w:rFonts w:ascii="HG丸ｺﾞｼｯｸM-PRO" w:eastAsia="HG丸ｺﾞｼｯｸM-PRO" w:hAnsi="HG丸ｺﾞｼｯｸM-PRO" w:cs="ＭＳゴシック" w:hint="eastAsia"/>
          <w:kern w:val="0"/>
          <w:sz w:val="22"/>
        </w:rPr>
        <w:t>２０</w:t>
      </w:r>
      <w:r w:rsidRPr="006D0980">
        <w:rPr>
          <w:rFonts w:ascii="HG丸ｺﾞｼｯｸM-PRO" w:eastAsia="HG丸ｺﾞｼｯｸM-PRO" w:hAnsi="HG丸ｺﾞｼｯｸM-PRO" w:cs="ＭＳゴシック" w:hint="eastAsia"/>
          <w:kern w:val="0"/>
          <w:sz w:val="22"/>
        </w:rPr>
        <w:t>条　点検整備の実施結果は、点検整備記録簿及び日常点検表等に所定の事項を記入し保存・管理するものとする。</w:t>
      </w:r>
    </w:p>
    <w:p w14:paraId="4648D410" w14:textId="77777777" w:rsidR="00880AC6" w:rsidRPr="006D0980" w:rsidRDefault="00880AC6" w:rsidP="00880AC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点検整備記録簿については当該車両に据え置くものとし、営業所においては、その写し等を保存することとする。</w:t>
      </w:r>
    </w:p>
    <w:p w14:paraId="72FC4359" w14:textId="77777777" w:rsidR="003A0783" w:rsidRPr="006D0980" w:rsidRDefault="00880AC6" w:rsidP="00880AC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w:t>
      </w:r>
      <w:r w:rsidRPr="006D0980">
        <w:rPr>
          <w:rFonts w:ascii="HG丸ｺﾞｼｯｸM-PRO" w:eastAsia="HG丸ｺﾞｼｯｸM-PRO" w:hAnsi="HG丸ｺﾞｼｯｸM-PRO" w:cs="ＭＳゴシック"/>
          <w:kern w:val="0"/>
          <w:sz w:val="22"/>
        </w:rPr>
        <w:t xml:space="preserve">　</w:t>
      </w:r>
      <w:r w:rsidR="003A0783" w:rsidRPr="006D0980">
        <w:rPr>
          <w:rFonts w:ascii="HG丸ｺﾞｼｯｸM-PRO" w:eastAsia="HG丸ｺﾞｼｯｸM-PRO" w:hAnsi="HG丸ｺﾞｼｯｸM-PRO" w:cs="ＭＳゴシック"/>
          <w:kern w:val="0"/>
          <w:sz w:val="22"/>
        </w:rPr>
        <w:t>点検整備に係る記録の保存は、以下のとおりとする。</w:t>
      </w:r>
    </w:p>
    <w:p w14:paraId="52B0AFDB" w14:textId="77777777" w:rsidR="003A0783" w:rsidRPr="006D0980" w:rsidRDefault="003A0783" w:rsidP="007F594E">
      <w:pPr>
        <w:numPr>
          <w:ilvl w:val="0"/>
          <w:numId w:val="2"/>
        </w:num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　日常点検記録</w:t>
      </w:r>
      <w:r w:rsidR="0043308A" w:rsidRPr="006D0980">
        <w:rPr>
          <w:rFonts w:ascii="HG丸ｺﾞｼｯｸM-PRO" w:eastAsia="HG丸ｺﾞｼｯｸM-PRO" w:hAnsi="HG丸ｺﾞｼｯｸM-PRO" w:cs="ＭＳゴシック" w:hint="eastAsia"/>
          <w:kern w:val="0"/>
          <w:sz w:val="22"/>
        </w:rPr>
        <w:t>、タイヤ</w:t>
      </w:r>
      <w:r w:rsidR="00DC43D7" w:rsidRPr="006D0980">
        <w:rPr>
          <w:rFonts w:ascii="HG丸ｺﾞｼｯｸM-PRO" w:eastAsia="HG丸ｺﾞｼｯｸM-PRO" w:hAnsi="HG丸ｺﾞｼｯｸM-PRO" w:cs="ＭＳゴシック" w:hint="eastAsia"/>
          <w:kern w:val="0"/>
          <w:sz w:val="22"/>
        </w:rPr>
        <w:t>脱着</w:t>
      </w:r>
      <w:r w:rsidR="0043308A" w:rsidRPr="006D0980">
        <w:rPr>
          <w:rFonts w:ascii="HG丸ｺﾞｼｯｸM-PRO" w:eastAsia="HG丸ｺﾞｼｯｸM-PRO" w:hAnsi="HG丸ｺﾞｼｯｸM-PRO" w:cs="ＭＳゴシック" w:hint="eastAsia"/>
          <w:kern w:val="0"/>
          <w:sz w:val="22"/>
        </w:rPr>
        <w:t xml:space="preserve">・増し締め作業管理一覧表　</w:t>
      </w:r>
      <w:r w:rsidRPr="006D0980">
        <w:rPr>
          <w:rFonts w:ascii="HG丸ｺﾞｼｯｸM-PRO" w:eastAsia="HG丸ｺﾞｼｯｸM-PRO" w:hAnsi="HG丸ｺﾞｼｯｸM-PRO" w:cs="ＭＳゴシック" w:hint="eastAsia"/>
          <w:kern w:val="0"/>
          <w:sz w:val="22"/>
        </w:rPr>
        <w:t>１年以上</w:t>
      </w:r>
    </w:p>
    <w:p w14:paraId="5F574E95" w14:textId="77777777" w:rsidR="00880AC6" w:rsidRPr="006D0980" w:rsidRDefault="003A0783" w:rsidP="007F594E">
      <w:pPr>
        <w:numPr>
          <w:ilvl w:val="0"/>
          <w:numId w:val="2"/>
        </w:num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　点検整備記録簿及びその写し　</w:t>
      </w:r>
      <w:r w:rsidR="00880AC6" w:rsidRPr="006D0980">
        <w:rPr>
          <w:rFonts w:ascii="HG丸ｺﾞｼｯｸM-PRO" w:eastAsia="HG丸ｺﾞｼｯｸM-PRO" w:hAnsi="HG丸ｺﾞｼｯｸM-PRO" w:cs="ＭＳゴシック" w:hint="eastAsia"/>
          <w:kern w:val="0"/>
          <w:sz w:val="22"/>
        </w:rPr>
        <w:t>点検基準第４条第２項</w:t>
      </w:r>
      <w:r w:rsidRPr="006D0980">
        <w:rPr>
          <w:rFonts w:ascii="HG丸ｺﾞｼｯｸM-PRO" w:eastAsia="HG丸ｺﾞｼｯｸM-PRO" w:hAnsi="HG丸ｺﾞｼｯｸM-PRO" w:cs="ＭＳゴシック" w:hint="eastAsia"/>
          <w:kern w:val="0"/>
          <w:sz w:val="22"/>
        </w:rPr>
        <w:t>に定める期間以上</w:t>
      </w:r>
    </w:p>
    <w:p w14:paraId="336E84CB" w14:textId="77777777" w:rsidR="00880AC6" w:rsidRPr="006D0980" w:rsidRDefault="003A0783" w:rsidP="007F594E">
      <w:pPr>
        <w:numPr>
          <w:ilvl w:val="0"/>
          <w:numId w:val="2"/>
        </w:num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　臨時整備</w:t>
      </w:r>
      <w:r w:rsidR="0043308A" w:rsidRPr="006D0980">
        <w:rPr>
          <w:rFonts w:ascii="HG丸ｺﾞｼｯｸM-PRO" w:eastAsia="HG丸ｺﾞｼｯｸM-PRO" w:hAnsi="HG丸ｺﾞｼｯｸM-PRO" w:cs="ＭＳゴシック" w:hint="eastAsia"/>
          <w:kern w:val="0"/>
          <w:sz w:val="22"/>
        </w:rPr>
        <w:t>の記録</w:t>
      </w:r>
      <w:r w:rsidRPr="006D0980">
        <w:rPr>
          <w:rFonts w:ascii="HG丸ｺﾞｼｯｸM-PRO" w:eastAsia="HG丸ｺﾞｼｯｸM-PRO" w:hAnsi="HG丸ｺﾞｼｯｸM-PRO" w:cs="ＭＳゴシック" w:hint="eastAsia"/>
          <w:kern w:val="0"/>
          <w:sz w:val="22"/>
        </w:rPr>
        <w:t xml:space="preserve">　点検基準第４条第２項に定める期間以上</w:t>
      </w:r>
    </w:p>
    <w:p w14:paraId="31E93158" w14:textId="77777777" w:rsidR="003A0783" w:rsidRPr="006D0980" w:rsidRDefault="003A0783"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5A16CF63"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（車両故障事故）</w:t>
      </w:r>
    </w:p>
    <w:p w14:paraId="381F01AD" w14:textId="75538E28"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4F68E3" w:rsidRPr="006D0980">
        <w:rPr>
          <w:rFonts w:ascii="HG丸ｺﾞｼｯｸM-PRO" w:eastAsia="HG丸ｺﾞｼｯｸM-PRO" w:hAnsi="HG丸ｺﾞｼｯｸM-PRO" w:cs="ＭＳゴシック" w:hint="eastAsia"/>
          <w:kern w:val="0"/>
          <w:sz w:val="22"/>
        </w:rPr>
        <w:t>２</w:t>
      </w:r>
      <w:r w:rsidR="00387289">
        <w:rPr>
          <w:rFonts w:ascii="HG丸ｺﾞｼｯｸM-PRO" w:eastAsia="HG丸ｺﾞｼｯｸM-PRO" w:hAnsi="HG丸ｺﾞｼｯｸM-PRO" w:cs="ＭＳゴシック" w:hint="eastAsia"/>
          <w:kern w:val="0"/>
          <w:sz w:val="22"/>
        </w:rPr>
        <w:t>１</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整備管理者は、車両故障に関係する事故が発生した場合には、運行管理者と連絡をとり、適切な措置を講じ、原因の究明に当たるものとする。</w:t>
      </w:r>
    </w:p>
    <w:p w14:paraId="1890153A"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sidR="005573DB" w:rsidRPr="006D0980">
        <w:rPr>
          <w:rFonts w:ascii="HG丸ｺﾞｼｯｸM-PRO" w:eastAsia="HG丸ｺﾞｼｯｸM-PRO" w:hAnsi="HG丸ｺﾞｼｯｸM-PRO" w:cs="ＭＳゴシック" w:hint="eastAsia"/>
          <w:kern w:val="0"/>
          <w:sz w:val="22"/>
        </w:rPr>
        <w:t>自動車の</w:t>
      </w:r>
      <w:r w:rsidR="000748B3" w:rsidRPr="006D0980">
        <w:rPr>
          <w:rFonts w:ascii="HG丸ｺﾞｼｯｸM-PRO" w:eastAsia="HG丸ｺﾞｼｯｸM-PRO" w:hAnsi="HG丸ｺﾞｼｯｸM-PRO" w:cs="ＭＳゴシック" w:hint="eastAsia"/>
          <w:kern w:val="0"/>
          <w:sz w:val="22"/>
        </w:rPr>
        <w:t>使用の本拠の位置を管轄する</w:t>
      </w:r>
      <w:r w:rsidRPr="006D0980">
        <w:rPr>
          <w:rFonts w:ascii="HG丸ｺﾞｼｯｸM-PRO" w:eastAsia="HG丸ｺﾞｼｯｸM-PRO" w:hAnsi="HG丸ｺﾞｼｯｸM-PRO" w:cs="ＭＳゴシック" w:hint="eastAsia"/>
          <w:kern w:val="0"/>
          <w:sz w:val="22"/>
        </w:rPr>
        <w:t>運輸支局等を経由して国土交通省に報告しなければならない。</w:t>
      </w:r>
    </w:p>
    <w:p w14:paraId="6A8B2191" w14:textId="77777777" w:rsidR="005573DB" w:rsidRPr="006D0980" w:rsidRDefault="005573D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7693AD29"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1A66F6E8"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（車両成績の把握等）</w:t>
      </w:r>
    </w:p>
    <w:p w14:paraId="7B1AE33E" w14:textId="398915FC"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w:t>
      </w:r>
      <w:r w:rsidR="00703F01" w:rsidRPr="006D0980">
        <w:rPr>
          <w:rFonts w:ascii="HG丸ｺﾞｼｯｸM-PRO" w:eastAsia="HG丸ｺﾞｼｯｸM-PRO" w:hAnsi="HG丸ｺﾞｼｯｸM-PRO" w:cs="ＭＳゴシック" w:hint="eastAsia"/>
          <w:kern w:val="0"/>
          <w:sz w:val="22"/>
        </w:rPr>
        <w:t>２</w:t>
      </w:r>
      <w:r w:rsidR="00387289">
        <w:rPr>
          <w:rFonts w:ascii="HG丸ｺﾞｼｯｸM-PRO" w:eastAsia="HG丸ｺﾞｼｯｸM-PRO" w:hAnsi="HG丸ｺﾞｼｯｸM-PRO" w:cs="ＭＳゴシック" w:hint="eastAsia"/>
          <w:kern w:val="0"/>
          <w:sz w:val="22"/>
        </w:rPr>
        <w:t>２</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518CADDE"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1CF710AA"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（適正車種の選定、車両代替時期の把握等）</w:t>
      </w:r>
    </w:p>
    <w:p w14:paraId="4D471CA1" w14:textId="4977B811"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３</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整備管理者は、各車両の使用成績等の把握により、それぞれ使用条件に適合した車種</w:t>
      </w:r>
      <w:r w:rsidR="000748B3" w:rsidRPr="006D0980">
        <w:rPr>
          <w:rFonts w:ascii="HG丸ｺﾞｼｯｸM-PRO" w:eastAsia="HG丸ｺﾞｼｯｸM-PRO" w:hAnsi="HG丸ｺﾞｼｯｸM-PRO" w:cs="ＭＳゴシック" w:hint="eastAsia"/>
          <w:kern w:val="0"/>
          <w:sz w:val="22"/>
        </w:rPr>
        <w:t>型</w:t>
      </w:r>
      <w:r w:rsidRPr="006D0980">
        <w:rPr>
          <w:rFonts w:ascii="HG丸ｺﾞｼｯｸM-PRO" w:eastAsia="HG丸ｺﾞｼｯｸM-PRO" w:hAnsi="HG丸ｺﾞｼｯｸM-PRO" w:cs="ＭＳゴシック" w:hint="eastAsia"/>
          <w:kern w:val="0"/>
          <w:sz w:val="22"/>
        </w:rPr>
        <w:t>式について検討し、その選択及び合理的な車両の代替時期について代表者に助言するものとする。</w:t>
      </w:r>
    </w:p>
    <w:p w14:paraId="3C222248"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489FD2D"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（燃料油脂、その他資材の管理）</w:t>
      </w:r>
    </w:p>
    <w:p w14:paraId="3CC252BB" w14:textId="4035FFE9"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４</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整備管理者は、燃料、油脂の品質、数量の管理を行い、消費の節減に努めるものとする。</w:t>
      </w:r>
    </w:p>
    <w:p w14:paraId="05ECB04C"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w:t>
      </w:r>
      <w:r w:rsidR="00ED5E92" w:rsidRPr="006D0980">
        <w:rPr>
          <w:rFonts w:ascii="HG丸ｺﾞｼｯｸM-PRO" w:eastAsia="HG丸ｺﾞｼｯｸM-PRO" w:hAnsi="HG丸ｺﾞｼｯｸM-PRO" w:cs="ＭＳゴシック"/>
          <w:kern w:val="0"/>
          <w:sz w:val="22"/>
        </w:rPr>
        <w:t xml:space="preserve">　</w:t>
      </w:r>
      <w:r w:rsidRPr="006D0980">
        <w:rPr>
          <w:rFonts w:ascii="HG丸ｺﾞｼｯｸM-PRO" w:eastAsia="HG丸ｺﾞｼｯｸM-PRO" w:hAnsi="HG丸ｺﾞｼｯｸM-PRO" w:cs="ＭＳゴシック" w:hint="eastAsia"/>
          <w:kern w:val="0"/>
          <w:sz w:val="22"/>
        </w:rPr>
        <w:t>部品、タイヤ、その他の資材について、品質、数量を適切に管理し合理的な運用を図るものとする。</w:t>
      </w:r>
    </w:p>
    <w:p w14:paraId="6433F759" w14:textId="77777777" w:rsidR="00875AA6" w:rsidRDefault="00875AA6"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48552768" w14:textId="77777777" w:rsidR="00387289" w:rsidRDefault="00387289"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6E20DCDD" w14:textId="77777777" w:rsidR="00387289" w:rsidRDefault="00387289"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2EAD5044" w14:textId="77777777" w:rsidR="00387289" w:rsidRDefault="00387289"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263D2DE6" w14:textId="77777777" w:rsidR="00387289" w:rsidRDefault="00387289"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3F07B640" w14:textId="77777777" w:rsidR="00387289" w:rsidRPr="006D0980" w:rsidRDefault="00387289" w:rsidP="001204FB">
      <w:pPr>
        <w:autoSpaceDE w:val="0"/>
        <w:autoSpaceDN w:val="0"/>
        <w:adjustRightInd w:val="0"/>
        <w:snapToGrid w:val="0"/>
        <w:ind w:left="338" w:hangingChars="139" w:hanging="338"/>
        <w:rPr>
          <w:rFonts w:ascii="HG丸ｺﾞｼｯｸM-PRO" w:eastAsia="HG丸ｺﾞｼｯｸM-PRO" w:hAnsi="HG丸ｺﾞｼｯｸM-PRO" w:cs="ＭＳゴシック"/>
          <w:kern w:val="0"/>
          <w:sz w:val="26"/>
          <w:szCs w:val="26"/>
        </w:rPr>
      </w:pPr>
    </w:p>
    <w:p w14:paraId="38A503D3" w14:textId="77777777" w:rsidR="00AD5546" w:rsidRPr="006D0980" w:rsidRDefault="00AD5546" w:rsidP="00875AA6">
      <w:pPr>
        <w:autoSpaceDE w:val="0"/>
        <w:autoSpaceDN w:val="0"/>
        <w:adjustRightInd w:val="0"/>
        <w:snapToGrid w:val="0"/>
        <w:ind w:left="338" w:hangingChars="139" w:hanging="338"/>
        <w:jc w:val="center"/>
        <w:rPr>
          <w:rFonts w:ascii="HG丸ｺﾞｼｯｸM-PRO" w:eastAsia="HG丸ｺﾞｼｯｸM-PRO" w:hAnsi="HG丸ｺﾞｼｯｸM-PRO" w:cs="ＭＳゴシック"/>
          <w:kern w:val="0"/>
          <w:sz w:val="26"/>
          <w:szCs w:val="26"/>
          <w:u w:val="single"/>
        </w:rPr>
      </w:pPr>
      <w:r w:rsidRPr="006D0980">
        <w:rPr>
          <w:rFonts w:ascii="HG丸ｺﾞｼｯｸM-PRO" w:eastAsia="HG丸ｺﾞｼｯｸM-PRO" w:hAnsi="HG丸ｺﾞｼｯｸM-PRO" w:cs="ＭＳゴシック" w:hint="eastAsia"/>
          <w:kern w:val="0"/>
          <w:sz w:val="26"/>
          <w:szCs w:val="26"/>
          <w:u w:val="single"/>
        </w:rPr>
        <w:lastRenderedPageBreak/>
        <w:t>第４章</w:t>
      </w:r>
      <w:r w:rsidR="00875AA6" w:rsidRPr="006D0980">
        <w:rPr>
          <w:rFonts w:ascii="HG丸ｺﾞｼｯｸM-PRO" w:eastAsia="HG丸ｺﾞｼｯｸM-PRO" w:hAnsi="HG丸ｺﾞｼｯｸM-PRO" w:cs="ＭＳゴシック" w:hint="eastAsia"/>
          <w:kern w:val="0"/>
          <w:sz w:val="26"/>
          <w:szCs w:val="26"/>
          <w:u w:val="single"/>
        </w:rPr>
        <w:t xml:space="preserve">　</w:t>
      </w:r>
      <w:r w:rsidRPr="006D0980">
        <w:rPr>
          <w:rFonts w:ascii="HG丸ｺﾞｼｯｸM-PRO" w:eastAsia="HG丸ｺﾞｼｯｸM-PRO" w:hAnsi="HG丸ｺﾞｼｯｸM-PRO" w:cs="ＭＳゴシック" w:hint="eastAsia"/>
          <w:kern w:val="0"/>
          <w:sz w:val="26"/>
          <w:szCs w:val="26"/>
          <w:u w:val="single"/>
        </w:rPr>
        <w:t>車庫の管理</w:t>
      </w:r>
    </w:p>
    <w:p w14:paraId="2D907E1C"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1B42C474"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（点検施設等の管理）</w:t>
      </w:r>
    </w:p>
    <w:p w14:paraId="6B77462B" w14:textId="023541F2"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５</w:t>
      </w:r>
      <w:r w:rsidRPr="006D0980">
        <w:rPr>
          <w:rFonts w:ascii="HG丸ｺﾞｼｯｸM-PRO" w:eastAsia="HG丸ｺﾞｼｯｸM-PRO" w:hAnsi="HG丸ｺﾞｼｯｸM-PRO" w:cs="ＭＳゴシック" w:hint="eastAsia"/>
          <w:kern w:val="0"/>
          <w:sz w:val="22"/>
        </w:rPr>
        <w:t>条</w:t>
      </w:r>
      <w:r w:rsidR="00875AA6"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整備管理者は、点検整備、洗車に必要な施設</w:t>
      </w:r>
      <w:r w:rsidR="00E27FF0" w:rsidRPr="006D0980">
        <w:rPr>
          <w:rFonts w:ascii="HG丸ｺﾞｼｯｸM-PRO" w:eastAsia="HG丸ｺﾞｼｯｸM-PRO" w:hAnsi="HG丸ｺﾞｼｯｸM-PRO" w:cs="ＭＳゴシック" w:hint="eastAsia"/>
          <w:kern w:val="0"/>
          <w:sz w:val="22"/>
        </w:rPr>
        <w:t>、</w:t>
      </w:r>
      <w:r w:rsidRPr="006D0980">
        <w:rPr>
          <w:rFonts w:ascii="HG丸ｺﾞｼｯｸM-PRO" w:eastAsia="HG丸ｺﾞｼｯｸM-PRO" w:hAnsi="HG丸ｺﾞｼｯｸM-PRO" w:cs="ＭＳゴシック" w:hint="eastAsia"/>
          <w:kern w:val="0"/>
          <w:sz w:val="22"/>
        </w:rPr>
        <w:t>設備及び自動車の保管場所の管理を行うものとする。</w:t>
      </w:r>
    </w:p>
    <w:p w14:paraId="59CBCA05" w14:textId="77777777" w:rsidR="00875AA6" w:rsidRPr="006D0980" w:rsidRDefault="00875AA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A11F8F4" w14:textId="77777777" w:rsidR="00AD5546" w:rsidRPr="006D0980" w:rsidRDefault="00AD5546" w:rsidP="00875AA6">
      <w:pPr>
        <w:autoSpaceDE w:val="0"/>
        <w:autoSpaceDN w:val="0"/>
        <w:adjustRightInd w:val="0"/>
        <w:snapToGrid w:val="0"/>
        <w:ind w:left="338" w:hangingChars="139" w:hanging="338"/>
        <w:jc w:val="center"/>
        <w:rPr>
          <w:rFonts w:ascii="HG丸ｺﾞｼｯｸM-PRO" w:eastAsia="HG丸ｺﾞｼｯｸM-PRO" w:hAnsi="HG丸ｺﾞｼｯｸM-PRO" w:cs="ＭＳゴシック"/>
          <w:kern w:val="0"/>
          <w:sz w:val="26"/>
          <w:szCs w:val="26"/>
          <w:u w:val="single"/>
        </w:rPr>
      </w:pPr>
      <w:r w:rsidRPr="006D0980">
        <w:rPr>
          <w:rFonts w:ascii="HG丸ｺﾞｼｯｸM-PRO" w:eastAsia="HG丸ｺﾞｼｯｸM-PRO" w:hAnsi="HG丸ｺﾞｼｯｸM-PRO" w:cs="ＭＳゴシック" w:hint="eastAsia"/>
          <w:kern w:val="0"/>
          <w:sz w:val="26"/>
          <w:szCs w:val="26"/>
          <w:u w:val="single"/>
        </w:rPr>
        <w:t>第５章</w:t>
      </w:r>
      <w:r w:rsidR="00875AA6" w:rsidRPr="006D0980">
        <w:rPr>
          <w:rFonts w:ascii="HG丸ｺﾞｼｯｸM-PRO" w:eastAsia="HG丸ｺﾞｼｯｸM-PRO" w:hAnsi="HG丸ｺﾞｼｯｸM-PRO" w:cs="ＭＳゴシック" w:hint="eastAsia"/>
          <w:kern w:val="0"/>
          <w:sz w:val="26"/>
          <w:szCs w:val="26"/>
          <w:u w:val="single"/>
        </w:rPr>
        <w:t xml:space="preserve">　</w:t>
      </w:r>
      <w:r w:rsidRPr="006D0980">
        <w:rPr>
          <w:rFonts w:ascii="HG丸ｺﾞｼｯｸM-PRO" w:eastAsia="HG丸ｺﾞｼｯｸM-PRO" w:hAnsi="HG丸ｺﾞｼｯｸM-PRO" w:cs="ＭＳゴシック" w:hint="eastAsia"/>
          <w:kern w:val="0"/>
          <w:sz w:val="26"/>
          <w:szCs w:val="26"/>
          <w:u w:val="single"/>
        </w:rPr>
        <w:t>指導教育</w:t>
      </w:r>
    </w:p>
    <w:p w14:paraId="1E88B25C" w14:textId="77777777" w:rsidR="00D5650E" w:rsidRPr="006D0980" w:rsidRDefault="00D5650E"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D2F47DD"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（整備管理者の研修）</w:t>
      </w:r>
    </w:p>
    <w:p w14:paraId="19E4DE53" w14:textId="078B4061" w:rsidR="00D5650E" w:rsidRPr="006D0980" w:rsidRDefault="00AD5546"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６</w:t>
      </w:r>
      <w:r w:rsidRPr="006D0980">
        <w:rPr>
          <w:rFonts w:ascii="HG丸ｺﾞｼｯｸM-PRO" w:eastAsia="HG丸ｺﾞｼｯｸM-PRO" w:hAnsi="HG丸ｺﾞｼｯｸM-PRO" w:cs="ＭＳゴシック" w:hint="eastAsia"/>
          <w:kern w:val="0"/>
          <w:sz w:val="22"/>
        </w:rPr>
        <w:t>条</w:t>
      </w:r>
      <w:r w:rsidR="00D5650E" w:rsidRPr="006D0980">
        <w:rPr>
          <w:rFonts w:ascii="HG丸ｺﾞｼｯｸM-PRO" w:eastAsia="HG丸ｺﾞｼｯｸM-PRO" w:hAnsi="HG丸ｺﾞｼｯｸM-PRO" w:cs="ＭＳゴシック" w:hint="eastAsia"/>
          <w:kern w:val="0"/>
          <w:sz w:val="22"/>
        </w:rPr>
        <w:t xml:space="preserve">　運送事業者は、整備管理者であって次に掲げる者に、地方運輸局長が行う研修を受けさせなければならない。</w:t>
      </w:r>
    </w:p>
    <w:p w14:paraId="79733F25" w14:textId="77777777" w:rsidR="00B91519" w:rsidRDefault="00B91519"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24BCD385" w14:textId="77777777" w:rsidR="00B91519" w:rsidRDefault="00B91519"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C8F72EC" w14:textId="77777777" w:rsidR="00B91519" w:rsidRDefault="00B91519"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6938EC81" w14:textId="77777777" w:rsidR="00B91519" w:rsidRDefault="00B91519"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7EF86A6" w14:textId="77777777" w:rsidR="00B91519" w:rsidRDefault="00B91519"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C31E580" w14:textId="47D600F5" w:rsidR="00D5650E" w:rsidRPr="006D0980" w:rsidRDefault="00D5650E"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（１）整備管理者として新たに選任した者（</w:t>
      </w:r>
      <w:r w:rsidR="00DF4366" w:rsidRPr="006D0980">
        <w:rPr>
          <w:rFonts w:ascii="HG丸ｺﾞｼｯｸM-PRO" w:eastAsia="HG丸ｺﾞｼｯｸM-PRO" w:hAnsi="HG丸ｺﾞｼｯｸM-PRO" w:cs="ＭＳゴシック" w:hint="eastAsia"/>
          <w:kern w:val="0"/>
          <w:sz w:val="22"/>
        </w:rPr>
        <w:t>当該事業者において、過去に整備管理者として選任されていた者や他の使用の本拠の位置で選任されていた者を除く。</w:t>
      </w:r>
      <w:r w:rsidRPr="006D0980">
        <w:rPr>
          <w:rFonts w:ascii="HG丸ｺﾞｼｯｸM-PRO" w:eastAsia="HG丸ｺﾞｼｯｸM-PRO" w:hAnsi="HG丸ｺﾞｼｯｸM-PRO" w:cs="ＭＳゴシック" w:hint="eastAsia"/>
          <w:kern w:val="0"/>
          <w:sz w:val="22"/>
        </w:rPr>
        <w:t>）</w:t>
      </w:r>
    </w:p>
    <w:p w14:paraId="213E470E" w14:textId="77777777" w:rsidR="00DF4366" w:rsidRPr="006D0980" w:rsidRDefault="00D5650E" w:rsidP="00D5650E">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（２）最後に当該研修を受けた日の属する年度の翌年度の末日を経過した者</w:t>
      </w:r>
    </w:p>
    <w:p w14:paraId="27FF7B57" w14:textId="77777777" w:rsidR="00390546" w:rsidRPr="006D0980" w:rsidRDefault="00390546" w:rsidP="00B91519">
      <w:pPr>
        <w:autoSpaceDE w:val="0"/>
        <w:autoSpaceDN w:val="0"/>
        <w:adjustRightInd w:val="0"/>
        <w:snapToGrid w:val="0"/>
        <w:rPr>
          <w:rFonts w:ascii="HG丸ｺﾞｼｯｸM-PRO" w:eastAsia="HG丸ｺﾞｼｯｸM-PRO" w:hAnsi="HG丸ｺﾞｼｯｸM-PRO" w:cs="ＭＳゴシック"/>
          <w:kern w:val="0"/>
          <w:sz w:val="22"/>
        </w:rPr>
      </w:pPr>
    </w:p>
    <w:p w14:paraId="0F2B7467"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（補助者の指導教育）</w:t>
      </w:r>
    </w:p>
    <w:p w14:paraId="111D44F3" w14:textId="5E33198D"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７</w:t>
      </w:r>
      <w:r w:rsidRPr="006D0980">
        <w:rPr>
          <w:rFonts w:ascii="HG丸ｺﾞｼｯｸM-PRO" w:eastAsia="HG丸ｺﾞｼｯｸM-PRO" w:hAnsi="HG丸ｺﾞｼｯｸM-PRO" w:cs="ＭＳゴシック" w:hint="eastAsia"/>
          <w:kern w:val="0"/>
          <w:sz w:val="22"/>
        </w:rPr>
        <w:t>条</w:t>
      </w:r>
      <w:r w:rsidR="00D5650E"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整備管理者は、補助者に対して下表のとおり指導教育を行い、その能力の維持向上に努める</w:t>
      </w:r>
      <w:r w:rsidR="000E5F80" w:rsidRPr="006D0980">
        <w:rPr>
          <w:rFonts w:ascii="HG丸ｺﾞｼｯｸM-PRO" w:eastAsia="HG丸ｺﾞｼｯｸM-PRO" w:hAnsi="HG丸ｺﾞｼｯｸM-PRO" w:cs="ＭＳゴシック" w:hint="eastAsia"/>
          <w:kern w:val="0"/>
          <w:sz w:val="22"/>
        </w:rPr>
        <w:t>とともに、その教育内容等を記録・保存する</w:t>
      </w:r>
      <w:r w:rsidRPr="006D0980">
        <w:rPr>
          <w:rFonts w:ascii="HG丸ｺﾞｼｯｸM-PRO" w:eastAsia="HG丸ｺﾞｼｯｸM-PRO" w:hAnsi="HG丸ｺﾞｼｯｸM-PRO" w:cs="ＭＳゴシック" w:hint="eastAsia"/>
          <w:kern w:val="0"/>
          <w:sz w:val="22"/>
        </w:rPr>
        <w:t>ものとする。</w:t>
      </w:r>
    </w:p>
    <w:p w14:paraId="2AEAD43A" w14:textId="77777777" w:rsidR="00DF4366" w:rsidRPr="006D0980" w:rsidRDefault="00DF436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DF5936" w:rsidRPr="006D0980" w14:paraId="7B8B730F" w14:textId="77777777" w:rsidTr="000647AB">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0DDC8685" w14:textId="77777777" w:rsidR="00DF4366" w:rsidRPr="006D0980" w:rsidRDefault="00DF4366" w:rsidP="00DF5936">
            <w:p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602160CD" w14:textId="77777777" w:rsidR="00DF4366" w:rsidRPr="006D0980" w:rsidRDefault="00DF4366" w:rsidP="00DF5936">
            <w:p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指導教育の内容</w:t>
            </w:r>
          </w:p>
        </w:tc>
      </w:tr>
      <w:tr w:rsidR="00DF5936" w:rsidRPr="006D0980" w14:paraId="4C733BDA" w14:textId="77777777" w:rsidTr="000647AB">
        <w:tc>
          <w:tcPr>
            <w:tcW w:w="4918" w:type="dxa"/>
            <w:tcBorders>
              <w:top w:val="single" w:sz="12" w:space="0" w:color="auto"/>
              <w:left w:val="single" w:sz="12" w:space="0" w:color="auto"/>
              <w:right w:val="single" w:sz="12" w:space="0" w:color="auto"/>
            </w:tcBorders>
            <w:shd w:val="clear" w:color="auto" w:fill="auto"/>
            <w:vAlign w:val="center"/>
          </w:tcPr>
          <w:p w14:paraId="2FC9F771" w14:textId="77777777" w:rsidR="00DF4366" w:rsidRPr="006D0980" w:rsidRDefault="00DF4366" w:rsidP="00DF5936">
            <w:p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72268097" w14:textId="77777777" w:rsidR="00DF4366" w:rsidRPr="006D0980" w:rsidRDefault="00DF4366" w:rsidP="00DF5936">
            <w:pPr>
              <w:autoSpaceDE w:val="0"/>
              <w:autoSpaceDN w:val="0"/>
              <w:adjustRightInd w:val="0"/>
              <w:snapToGrid w:val="0"/>
              <w:ind w:leftChars="18" w:left="214" w:hangingChars="88" w:hanging="1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・整備管理規程の内容</w:t>
            </w:r>
          </w:p>
          <w:p w14:paraId="4A201931" w14:textId="77777777" w:rsidR="00DF4366" w:rsidRPr="006D0980" w:rsidRDefault="00DF4366" w:rsidP="00DF5936">
            <w:pPr>
              <w:autoSpaceDE w:val="0"/>
              <w:autoSpaceDN w:val="0"/>
              <w:adjustRightInd w:val="0"/>
              <w:snapToGrid w:val="0"/>
              <w:ind w:leftChars="18" w:left="214" w:hangingChars="88" w:hanging="1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・整備管理者選任前研修の内容（整備管理者の資格要件を満足する者以外が対象）</w:t>
            </w:r>
          </w:p>
        </w:tc>
      </w:tr>
      <w:tr w:rsidR="00DF5936" w:rsidRPr="006D0980" w14:paraId="71DC9FAD" w14:textId="77777777" w:rsidTr="000647AB">
        <w:tc>
          <w:tcPr>
            <w:tcW w:w="4918" w:type="dxa"/>
            <w:tcBorders>
              <w:left w:val="single" w:sz="12" w:space="0" w:color="auto"/>
              <w:right w:val="single" w:sz="12" w:space="0" w:color="auto"/>
            </w:tcBorders>
            <w:shd w:val="clear" w:color="auto" w:fill="auto"/>
            <w:vAlign w:val="center"/>
          </w:tcPr>
          <w:p w14:paraId="7BCBE5DF" w14:textId="77777777" w:rsidR="00DF4366" w:rsidRPr="006D0980" w:rsidRDefault="00DF4366" w:rsidP="00DF5936">
            <w:p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583E8762" w14:textId="77777777" w:rsidR="00DF4366" w:rsidRPr="006D0980" w:rsidRDefault="00DF4366" w:rsidP="00DF5936">
            <w:pPr>
              <w:autoSpaceDE w:val="0"/>
              <w:autoSpaceDN w:val="0"/>
              <w:adjustRightInd w:val="0"/>
              <w:snapToGrid w:val="0"/>
              <w:ind w:leftChars="18" w:left="214" w:hangingChars="88" w:hanging="1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・整備管理者選任後研修の内容（他の営業所において、整備管理者として選任されている者以外が対象）</w:t>
            </w:r>
          </w:p>
        </w:tc>
      </w:tr>
      <w:tr w:rsidR="00DF5936" w:rsidRPr="006D0980" w14:paraId="774E6838" w14:textId="77777777" w:rsidTr="000647AB">
        <w:tc>
          <w:tcPr>
            <w:tcW w:w="4918" w:type="dxa"/>
            <w:tcBorders>
              <w:left w:val="single" w:sz="12" w:space="0" w:color="auto"/>
              <w:right w:val="single" w:sz="12" w:space="0" w:color="auto"/>
            </w:tcBorders>
            <w:shd w:val="clear" w:color="auto" w:fill="auto"/>
            <w:vAlign w:val="center"/>
          </w:tcPr>
          <w:p w14:paraId="37E6B153" w14:textId="77777777" w:rsidR="00DF4366" w:rsidRPr="006D0980" w:rsidRDefault="00DF4366" w:rsidP="00DF5936">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282D9233" w14:textId="77777777" w:rsidR="00DF4366" w:rsidRPr="006D0980" w:rsidRDefault="00DF4366" w:rsidP="00DF5936">
            <w:pPr>
              <w:autoSpaceDE w:val="0"/>
              <w:autoSpaceDN w:val="0"/>
              <w:adjustRightInd w:val="0"/>
              <w:snapToGrid w:val="0"/>
              <w:ind w:leftChars="18" w:left="214" w:hangingChars="88" w:hanging="1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・改正後の整備管理規程の内容</w:t>
            </w:r>
          </w:p>
        </w:tc>
      </w:tr>
      <w:tr w:rsidR="00DF5936" w:rsidRPr="006D0980" w14:paraId="4BD9CE52" w14:textId="77777777" w:rsidTr="000647AB">
        <w:tc>
          <w:tcPr>
            <w:tcW w:w="4918" w:type="dxa"/>
            <w:tcBorders>
              <w:left w:val="single" w:sz="12" w:space="0" w:color="auto"/>
              <w:bottom w:val="single" w:sz="12" w:space="0" w:color="auto"/>
              <w:right w:val="single" w:sz="12" w:space="0" w:color="auto"/>
            </w:tcBorders>
            <w:shd w:val="clear" w:color="auto" w:fill="auto"/>
            <w:vAlign w:val="center"/>
          </w:tcPr>
          <w:p w14:paraId="1601274E" w14:textId="77777777" w:rsidR="00DF4366" w:rsidRPr="006D0980" w:rsidRDefault="00DF4366" w:rsidP="00DF5936">
            <w:pPr>
              <w:autoSpaceDE w:val="0"/>
              <w:autoSpaceDN w:val="0"/>
              <w:adjustRightInd w:val="0"/>
              <w:snapToGrid w:val="0"/>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454D91A9" w14:textId="77777777" w:rsidR="00DF4366" w:rsidRPr="006D0980" w:rsidRDefault="00DF4366" w:rsidP="00DF5936">
            <w:pPr>
              <w:autoSpaceDE w:val="0"/>
              <w:autoSpaceDN w:val="0"/>
              <w:adjustRightInd w:val="0"/>
              <w:snapToGrid w:val="0"/>
              <w:ind w:leftChars="18" w:left="214" w:hangingChars="88" w:hanging="1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・行政から提供された情報等必要に応じた内容</w:t>
            </w:r>
          </w:p>
        </w:tc>
      </w:tr>
    </w:tbl>
    <w:p w14:paraId="7DCCF607" w14:textId="77777777" w:rsidR="00DF4366" w:rsidRPr="006D0980" w:rsidRDefault="00DF436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3B076D5E"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（従業員の指導教育）</w:t>
      </w:r>
    </w:p>
    <w:p w14:paraId="26FB8EAF" w14:textId="69590653"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第２</w:t>
      </w:r>
      <w:r w:rsidR="00387289">
        <w:rPr>
          <w:rFonts w:ascii="HG丸ｺﾞｼｯｸM-PRO" w:eastAsia="HG丸ｺﾞｼｯｸM-PRO" w:hAnsi="HG丸ｺﾞｼｯｸM-PRO" w:cs="ＭＳゴシック" w:hint="eastAsia"/>
          <w:kern w:val="0"/>
          <w:sz w:val="22"/>
        </w:rPr>
        <w:t>８</w:t>
      </w:r>
      <w:r w:rsidRPr="006D0980">
        <w:rPr>
          <w:rFonts w:ascii="HG丸ｺﾞｼｯｸM-PRO" w:eastAsia="HG丸ｺﾞｼｯｸM-PRO" w:hAnsi="HG丸ｺﾞｼｯｸM-PRO" w:cs="ＭＳゴシック" w:hint="eastAsia"/>
          <w:kern w:val="0"/>
          <w:sz w:val="22"/>
        </w:rPr>
        <w:t>条</w:t>
      </w:r>
      <w:r w:rsidR="00C9252B"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整備管理者は、点検整備等整備管理の職務に関する事項について、その周知徹底</w:t>
      </w:r>
      <w:r w:rsidR="00C9252B" w:rsidRPr="006D0980">
        <w:rPr>
          <w:rFonts w:ascii="HG丸ｺﾞｼｯｸM-PRO" w:eastAsia="HG丸ｺﾞｼｯｸM-PRO" w:hAnsi="HG丸ｺﾞｼｯｸM-PRO" w:cs="ＭＳゴシック" w:hint="eastAsia"/>
          <w:kern w:val="0"/>
          <w:sz w:val="22"/>
        </w:rPr>
        <w:t>と知識の向上を図るため、</w:t>
      </w:r>
      <w:r w:rsidR="00F9048D" w:rsidRPr="006D0980">
        <w:rPr>
          <w:rFonts w:ascii="HG丸ｺﾞｼｯｸM-PRO" w:eastAsia="HG丸ｺﾞｼｯｸM-PRO" w:hAnsi="HG丸ｺﾞｼｯｸM-PRO" w:cs="ＭＳゴシック" w:hint="eastAsia"/>
          <w:kern w:val="0"/>
          <w:sz w:val="22"/>
        </w:rPr>
        <w:t>運転者及び</w:t>
      </w:r>
      <w:r w:rsidRPr="006D0980">
        <w:rPr>
          <w:rFonts w:ascii="HG丸ｺﾞｼｯｸM-PRO" w:eastAsia="HG丸ｺﾞｼｯｸM-PRO" w:hAnsi="HG丸ｺﾞｼｯｸM-PRO" w:cs="ＭＳゴシック" w:hint="eastAsia"/>
          <w:kern w:val="0"/>
          <w:sz w:val="22"/>
        </w:rPr>
        <w:t>整備要員その他必要に応じ従業員に対して指導教育を行う</w:t>
      </w:r>
      <w:r w:rsidR="00A9190E" w:rsidRPr="006D0980">
        <w:rPr>
          <w:rFonts w:ascii="HG丸ｺﾞｼｯｸM-PRO" w:eastAsia="HG丸ｺﾞｼｯｸM-PRO" w:hAnsi="HG丸ｺﾞｼｯｸM-PRO" w:cs="ＭＳゴシック" w:hint="eastAsia"/>
          <w:kern w:val="0"/>
          <w:sz w:val="22"/>
        </w:rPr>
        <w:t>とともに、その教育内容等を記録・保存する</w:t>
      </w:r>
      <w:r w:rsidRPr="006D0980">
        <w:rPr>
          <w:rFonts w:ascii="HG丸ｺﾞｼｯｸM-PRO" w:eastAsia="HG丸ｺﾞｼｯｸM-PRO" w:hAnsi="HG丸ｺﾞｼｯｸM-PRO" w:cs="ＭＳゴシック" w:hint="eastAsia"/>
          <w:kern w:val="0"/>
          <w:sz w:val="22"/>
        </w:rPr>
        <w:t>ものとする。</w:t>
      </w:r>
    </w:p>
    <w:p w14:paraId="1B9D99C1" w14:textId="77777777" w:rsidR="00C9252B" w:rsidRPr="006D0980" w:rsidRDefault="00C9252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8205436"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附則</w:t>
      </w:r>
    </w:p>
    <w:p w14:paraId="5B4B5FF3" w14:textId="77777777" w:rsidR="00B94701" w:rsidRPr="006D0980" w:rsidRDefault="00AD5546" w:rsidP="00C9252B">
      <w:pPr>
        <w:autoSpaceDE w:val="0"/>
        <w:autoSpaceDN w:val="0"/>
        <w:adjustRightInd w:val="0"/>
        <w:snapToGrid w:val="0"/>
        <w:ind w:leftChars="100" w:left="272" w:hangingChars="39" w:hanging="79"/>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この規則は、</w:t>
      </w:r>
      <w:r w:rsidR="00DD0CA3" w:rsidRPr="006D0980">
        <w:rPr>
          <w:rFonts w:ascii="HG丸ｺﾞｼｯｸM-PRO" w:eastAsia="HG丸ｺﾞｼｯｸM-PRO" w:hAnsi="HG丸ｺﾞｼｯｸM-PRO" w:cs="ＭＳゴシック" w:hint="eastAsia"/>
          <w:kern w:val="0"/>
          <w:sz w:val="22"/>
        </w:rPr>
        <w:t>令和</w:t>
      </w:r>
      <w:r w:rsidR="006D0980"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年</w:t>
      </w:r>
      <w:r w:rsidR="006D0980"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月</w:t>
      </w:r>
      <w:r w:rsidR="006D0980" w:rsidRPr="006D0980">
        <w:rPr>
          <w:rFonts w:ascii="HG丸ｺﾞｼｯｸM-PRO" w:eastAsia="HG丸ｺﾞｼｯｸM-PRO" w:hAnsi="HG丸ｺﾞｼｯｸM-PRO" w:cs="ＭＳゴシック" w:hint="eastAsia"/>
          <w:kern w:val="0"/>
          <w:sz w:val="22"/>
        </w:rPr>
        <w:t xml:space="preserve">　　</w:t>
      </w:r>
      <w:r w:rsidRPr="006D0980">
        <w:rPr>
          <w:rFonts w:ascii="HG丸ｺﾞｼｯｸM-PRO" w:eastAsia="HG丸ｺﾞｼｯｸM-PRO" w:hAnsi="HG丸ｺﾞｼｯｸM-PRO" w:cs="ＭＳゴシック" w:hint="eastAsia"/>
          <w:kern w:val="0"/>
          <w:sz w:val="22"/>
        </w:rPr>
        <w:t>日から実施する。</w:t>
      </w:r>
    </w:p>
    <w:p w14:paraId="75ACE04A" w14:textId="77777777" w:rsidR="00AD5546" w:rsidRPr="006D0980" w:rsidRDefault="00B94701" w:rsidP="00F42F14">
      <w:pPr>
        <w:autoSpaceDE w:val="0"/>
        <w:autoSpaceDN w:val="0"/>
        <w:adjustRightInd w:val="0"/>
        <w:snapToGrid w:val="0"/>
        <w:ind w:leftChars="100" w:left="272" w:hangingChars="39" w:hanging="79"/>
        <w:jc w:val="right"/>
        <w:rPr>
          <w:rFonts w:ascii="HG丸ｺﾞｼｯｸM-PRO" w:eastAsia="HG丸ｺﾞｼｯｸM-PRO" w:hAnsi="HG丸ｺﾞｼｯｸM-PRO" w:cs="ＭＳゴシック"/>
          <w:kern w:val="0"/>
          <w:szCs w:val="21"/>
        </w:rPr>
      </w:pPr>
      <w:r w:rsidRPr="006D0980">
        <w:rPr>
          <w:rFonts w:ascii="HG丸ｺﾞｼｯｸM-PRO" w:eastAsia="HG丸ｺﾞｼｯｸM-PRO" w:hAnsi="HG丸ｺﾞｼｯｸM-PRO" w:cs="ＭＳゴシック"/>
          <w:kern w:val="0"/>
          <w:sz w:val="22"/>
        </w:rPr>
        <w:br w:type="page"/>
      </w:r>
      <w:r w:rsidR="00AD5546" w:rsidRPr="006D0980">
        <w:rPr>
          <w:rFonts w:ascii="HG丸ｺﾞｼｯｸM-PRO" w:eastAsia="HG丸ｺﾞｼｯｸM-PRO" w:hAnsi="HG丸ｺﾞｼｯｸM-PRO" w:cs="ＭＳゴシック" w:hint="eastAsia"/>
          <w:kern w:val="0"/>
          <w:szCs w:val="21"/>
          <w:bdr w:val="single" w:sz="4" w:space="0" w:color="auto"/>
        </w:rPr>
        <w:lastRenderedPageBreak/>
        <w:t>別紙</w:t>
      </w:r>
      <w:r w:rsidR="004241E7" w:rsidRPr="006D0980">
        <w:rPr>
          <w:rFonts w:ascii="HG丸ｺﾞｼｯｸM-PRO" w:eastAsia="HG丸ｺﾞｼｯｸM-PRO" w:hAnsi="HG丸ｺﾞｼｯｸM-PRO" w:cs="ＭＳゴシック" w:hint="eastAsia"/>
          <w:kern w:val="0"/>
          <w:szCs w:val="21"/>
          <w:bdr w:val="single" w:sz="4" w:space="0" w:color="auto"/>
        </w:rPr>
        <w:t>１</w:t>
      </w:r>
    </w:p>
    <w:p w14:paraId="0425701F" w14:textId="77777777" w:rsidR="00C9252B" w:rsidRPr="006D0980" w:rsidRDefault="00C9252B" w:rsidP="001204FB">
      <w:pPr>
        <w:autoSpaceDE w:val="0"/>
        <w:autoSpaceDN w:val="0"/>
        <w:adjustRightInd w:val="0"/>
        <w:snapToGrid w:val="0"/>
        <w:ind w:left="394" w:hangingChars="139" w:hanging="394"/>
        <w:rPr>
          <w:rFonts w:ascii="HG丸ｺﾞｼｯｸM-PRO" w:eastAsia="HG丸ｺﾞｼｯｸM-PRO" w:hAnsi="HG丸ｺﾞｼｯｸM-PRO" w:cs="ＭＳゴシック"/>
          <w:kern w:val="0"/>
          <w:sz w:val="30"/>
          <w:szCs w:val="30"/>
        </w:rPr>
      </w:pPr>
    </w:p>
    <w:p w14:paraId="2B4B04D8" w14:textId="77777777" w:rsidR="00AD5546" w:rsidRPr="006D0980" w:rsidRDefault="00AD5546" w:rsidP="00C9252B">
      <w:pPr>
        <w:autoSpaceDE w:val="0"/>
        <w:autoSpaceDN w:val="0"/>
        <w:adjustRightInd w:val="0"/>
        <w:snapToGrid w:val="0"/>
        <w:ind w:left="423" w:hangingChars="139" w:hanging="423"/>
        <w:jc w:val="center"/>
        <w:rPr>
          <w:rFonts w:ascii="HG丸ｺﾞｼｯｸM-PRO" w:eastAsia="HG丸ｺﾞｼｯｸM-PRO" w:hAnsi="HG丸ｺﾞｼｯｸM-PRO" w:cs="ＭＳゴシック"/>
          <w:b/>
          <w:kern w:val="0"/>
          <w:sz w:val="32"/>
          <w:szCs w:val="32"/>
        </w:rPr>
      </w:pPr>
      <w:r w:rsidRPr="006D0980">
        <w:rPr>
          <w:rFonts w:ascii="HG丸ｺﾞｼｯｸM-PRO" w:eastAsia="HG丸ｺﾞｼｯｸM-PRO" w:hAnsi="HG丸ｺﾞｼｯｸM-PRO" w:cs="ＭＳゴシック" w:hint="eastAsia"/>
          <w:b/>
          <w:kern w:val="0"/>
          <w:sz w:val="32"/>
          <w:szCs w:val="32"/>
        </w:rPr>
        <w:t>整備管理者の補助者名簿</w:t>
      </w:r>
    </w:p>
    <w:p w14:paraId="7805930E" w14:textId="77777777" w:rsidR="00C9252B" w:rsidRPr="006D0980" w:rsidRDefault="00C9252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08E76FF5" w14:textId="77777777" w:rsidR="006D0980" w:rsidRPr="006D0980" w:rsidRDefault="006D0980" w:rsidP="006D0980">
      <w:pPr>
        <w:wordWrap w:val="0"/>
        <w:autoSpaceDE w:val="0"/>
        <w:autoSpaceDN w:val="0"/>
        <w:adjustRightInd w:val="0"/>
        <w:snapToGrid w:val="0"/>
        <w:ind w:left="283" w:hangingChars="139" w:hanging="283"/>
        <w:jc w:val="right"/>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（事業者名）：　　　　　　　　　　　　　</w:t>
      </w:r>
    </w:p>
    <w:p w14:paraId="31BEC4D3" w14:textId="77777777" w:rsidR="006D0980" w:rsidRPr="006D0980" w:rsidRDefault="006D0980" w:rsidP="006D0980">
      <w:pPr>
        <w:wordWrap w:val="0"/>
        <w:autoSpaceDE w:val="0"/>
        <w:autoSpaceDN w:val="0"/>
        <w:adjustRightInd w:val="0"/>
        <w:snapToGrid w:val="0"/>
        <w:ind w:left="283" w:hangingChars="139" w:hanging="283"/>
        <w:jc w:val="right"/>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 xml:space="preserve">（整備管理者名）：　　　　　　　　　　　　　</w:t>
      </w:r>
    </w:p>
    <w:p w14:paraId="7E919CAE" w14:textId="77777777" w:rsidR="00C9252B" w:rsidRPr="006D0980" w:rsidRDefault="00C9252B" w:rsidP="006D0980">
      <w:pPr>
        <w:autoSpaceDE w:val="0"/>
        <w:autoSpaceDN w:val="0"/>
        <w:adjustRightInd w:val="0"/>
        <w:snapToGrid w:val="0"/>
        <w:ind w:right="812"/>
        <w:jc w:val="right"/>
        <w:rPr>
          <w:rFonts w:ascii="HG丸ｺﾞｼｯｸM-PRO" w:eastAsia="HG丸ｺﾞｼｯｸM-PRO" w:hAnsi="HG丸ｺﾞｼｯｸM-PRO" w:cs="ＭＳゴシック"/>
          <w:kern w:val="0"/>
          <w:sz w:val="22"/>
        </w:rPr>
      </w:pPr>
    </w:p>
    <w:p w14:paraId="3334AABC" w14:textId="77777777" w:rsidR="00C9252B" w:rsidRPr="006D0980" w:rsidRDefault="00C9252B" w:rsidP="00C9252B">
      <w:pPr>
        <w:autoSpaceDE w:val="0"/>
        <w:autoSpaceDN w:val="0"/>
        <w:adjustRightInd w:val="0"/>
        <w:snapToGrid w:val="0"/>
        <w:ind w:left="283" w:hangingChars="139" w:hanging="283"/>
        <w:jc w:val="right"/>
        <w:rPr>
          <w:rFonts w:ascii="HG丸ｺﾞｼｯｸM-PRO" w:eastAsia="HG丸ｺﾞｼｯｸM-PRO" w:hAnsi="HG丸ｺﾞｼｯｸM-PRO" w:cs="ＭＳゴシック"/>
          <w:kern w:val="0"/>
          <w:sz w:val="22"/>
        </w:rPr>
      </w:pPr>
    </w:p>
    <w:p w14:paraId="0686BAF4" w14:textId="77777777" w:rsidR="00AD5546" w:rsidRPr="006D0980" w:rsidRDefault="00AD5546"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79BECF25" w14:textId="77777777" w:rsidR="00C9252B" w:rsidRPr="006D0980" w:rsidRDefault="00C9252B" w:rsidP="001204FB">
      <w:pPr>
        <w:autoSpaceDE w:val="0"/>
        <w:autoSpaceDN w:val="0"/>
        <w:adjustRightInd w:val="0"/>
        <w:snapToGrid w:val="0"/>
        <w:ind w:left="283" w:hangingChars="139" w:hanging="283"/>
        <w:rPr>
          <w:rFonts w:ascii="HG丸ｺﾞｼｯｸM-PRO" w:eastAsia="HG丸ｺﾞｼｯｸM-PRO" w:hAnsi="HG丸ｺﾞｼｯｸM-PRO" w:cs="ＭＳゴシック"/>
          <w:kern w:val="0"/>
          <w:sz w:val="22"/>
        </w:rPr>
      </w:pPr>
    </w:p>
    <w:p w14:paraId="281DBA99" w14:textId="77777777" w:rsidR="00AD5546" w:rsidRPr="006D0980" w:rsidRDefault="00AD5546" w:rsidP="00C9252B">
      <w:pPr>
        <w:autoSpaceDE w:val="0"/>
        <w:autoSpaceDN w:val="0"/>
        <w:adjustRightInd w:val="0"/>
        <w:snapToGrid w:val="0"/>
        <w:ind w:leftChars="100" w:left="193" w:firstLineChars="100" w:firstLine="203"/>
        <w:rPr>
          <w:rFonts w:ascii="HG丸ｺﾞｼｯｸM-PRO" w:eastAsia="HG丸ｺﾞｼｯｸM-PRO" w:hAnsi="HG丸ｺﾞｼｯｸM-PRO" w:cs="ＭＳゴシック"/>
          <w:kern w:val="0"/>
          <w:sz w:val="22"/>
        </w:rPr>
      </w:pPr>
      <w:r w:rsidRPr="006D0980">
        <w:rPr>
          <w:rFonts w:ascii="HG丸ｺﾞｼｯｸM-PRO" w:eastAsia="HG丸ｺﾞｼｯｸM-PRO" w:hAnsi="HG丸ｺﾞｼｯｸM-PRO" w:cs="ＭＳゴシック" w:hint="eastAsia"/>
          <w:kern w:val="0"/>
          <w:sz w:val="22"/>
        </w:rPr>
        <w:t>整備管理規程第２条第４項の整備管理者の補助者の氏名、所属及び補助する職務の範囲については、以下のとおりとする。</w:t>
      </w:r>
    </w:p>
    <w:p w14:paraId="178C58AD" w14:textId="77777777" w:rsidR="00C9252B" w:rsidRPr="006D0980" w:rsidRDefault="00C9252B" w:rsidP="00D6737B">
      <w:pPr>
        <w:snapToGrid w:val="0"/>
        <w:rPr>
          <w:rFonts w:ascii="HG丸ｺﾞｼｯｸM-PRO" w:eastAsia="HG丸ｺﾞｼｯｸM-PRO" w:hAnsi="HG丸ｺﾞｼｯｸM-P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EE4EE9" w:rsidRPr="006D0980" w14:paraId="09A8BAB1" w14:textId="77777777" w:rsidTr="00FB35A7">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7E329732" w14:textId="77777777" w:rsidR="00625CB7" w:rsidRPr="006D0980" w:rsidRDefault="00EE4EE9" w:rsidP="00D81D71">
            <w:pPr>
              <w:overflowPunct w:val="0"/>
              <w:jc w:val="center"/>
              <w:textAlignment w:val="baseline"/>
              <w:rPr>
                <w:rFonts w:ascii="HG丸ｺﾞｼｯｸM-PRO" w:eastAsia="HG丸ｺﾞｼｯｸM-PRO" w:hAnsi="HG丸ｺﾞｼｯｸM-PRO"/>
                <w:color w:val="000000"/>
                <w:kern w:val="0"/>
                <w:sz w:val="24"/>
                <w:szCs w:val="24"/>
              </w:rPr>
            </w:pPr>
            <w:r w:rsidRPr="006D0980">
              <w:rPr>
                <w:rFonts w:ascii="HG丸ｺﾞｼｯｸM-PRO" w:eastAsia="HG丸ｺﾞｼｯｸM-PRO" w:hAnsi="HG丸ｺﾞｼｯｸM-PRO" w:hint="eastAsia"/>
                <w:color w:val="000000"/>
                <w:kern w:val="0"/>
                <w:sz w:val="24"/>
                <w:szCs w:val="24"/>
              </w:rPr>
              <w:t>氏名又は</w:t>
            </w:r>
            <w:r w:rsidR="00625CB7" w:rsidRPr="006D0980">
              <w:rPr>
                <w:rFonts w:ascii="HG丸ｺﾞｼｯｸM-PRO" w:eastAsia="HG丸ｺﾞｼｯｸM-PRO" w:hAnsi="HG丸ｺﾞｼｯｸM-PRO" w:hint="eastAsia"/>
                <w:color w:val="000000"/>
                <w:kern w:val="0"/>
                <w:sz w:val="24"/>
                <w:szCs w:val="24"/>
              </w:rPr>
              <w:t>役職名</w:t>
            </w:r>
            <w:r w:rsidRPr="006D0980">
              <w:rPr>
                <w:rFonts w:ascii="HG丸ｺﾞｼｯｸM-PRO" w:eastAsia="HG丸ｺﾞｼｯｸM-PRO" w:hAnsi="HG丸ｺﾞｼｯｸM-PRO" w:hint="eastAsia"/>
                <w:color w:val="000000"/>
                <w:kern w:val="0"/>
                <w:sz w:val="24"/>
                <w:szCs w:val="24"/>
              </w:rPr>
              <w:t>/</w:t>
            </w:r>
          </w:p>
          <w:p w14:paraId="75DF5BC3" w14:textId="77777777" w:rsidR="00EE4EE9" w:rsidRPr="006D0980" w:rsidRDefault="00625CB7" w:rsidP="00D81D71">
            <w:pPr>
              <w:overflowPunct w:val="0"/>
              <w:jc w:val="center"/>
              <w:textAlignment w:val="baseline"/>
              <w:rPr>
                <w:rFonts w:ascii="HG丸ｺﾞｼｯｸM-PRO" w:eastAsia="HG丸ｺﾞｼｯｸM-PRO" w:hAnsi="HG丸ｺﾞｼｯｸM-PRO"/>
                <w:color w:val="000000"/>
                <w:kern w:val="0"/>
                <w:sz w:val="24"/>
                <w:szCs w:val="24"/>
              </w:rPr>
            </w:pPr>
            <w:r w:rsidRPr="006D0980">
              <w:rPr>
                <w:rFonts w:ascii="HG丸ｺﾞｼｯｸM-PRO" w:eastAsia="HG丸ｺﾞｼｯｸM-PRO" w:hAnsi="HG丸ｺﾞｼｯｸM-PRO" w:hint="eastAsia"/>
                <w:color w:val="000000"/>
                <w:kern w:val="0"/>
                <w:sz w:val="24"/>
                <w:szCs w:val="24"/>
              </w:rPr>
              <w:t>氏名</w:t>
            </w:r>
            <w:r w:rsidR="00EE4EE9" w:rsidRPr="006D0980">
              <w:rPr>
                <w:rFonts w:ascii="HG丸ｺﾞｼｯｸM-PRO" w:eastAsia="HG丸ｺﾞｼｯｸM-PRO" w:hAnsi="HG丸ｺﾞｼｯｸM-PRO"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14D038C2" w14:textId="77777777" w:rsidR="00EE4EE9" w:rsidRPr="006D0980" w:rsidRDefault="00EE4EE9" w:rsidP="00D81D71">
            <w:pPr>
              <w:overflowPunct w:val="0"/>
              <w:jc w:val="center"/>
              <w:textAlignment w:val="baseline"/>
              <w:rPr>
                <w:rFonts w:ascii="HG丸ｺﾞｼｯｸM-PRO" w:eastAsia="HG丸ｺﾞｼｯｸM-PRO" w:hAnsi="HG丸ｺﾞｼｯｸM-PRO"/>
                <w:color w:val="000000"/>
                <w:kern w:val="0"/>
                <w:sz w:val="24"/>
                <w:szCs w:val="24"/>
              </w:rPr>
            </w:pPr>
            <w:r w:rsidRPr="006D0980">
              <w:rPr>
                <w:rFonts w:ascii="HG丸ｺﾞｼｯｸM-PRO" w:eastAsia="HG丸ｺﾞｼｯｸM-PRO" w:hAnsi="HG丸ｺﾞｼｯｸM-PRO"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131E3A21" w14:textId="77777777" w:rsidR="00EE4EE9" w:rsidRPr="006D0980" w:rsidRDefault="00EE4EE9" w:rsidP="00D81D71">
            <w:pPr>
              <w:overflowPunct w:val="0"/>
              <w:jc w:val="center"/>
              <w:textAlignment w:val="baseline"/>
              <w:rPr>
                <w:rFonts w:ascii="HG丸ｺﾞｼｯｸM-PRO" w:eastAsia="HG丸ｺﾞｼｯｸM-PRO" w:hAnsi="HG丸ｺﾞｼｯｸM-PRO"/>
                <w:color w:val="000000"/>
                <w:kern w:val="0"/>
                <w:sz w:val="24"/>
                <w:szCs w:val="24"/>
              </w:rPr>
            </w:pPr>
            <w:r w:rsidRPr="006D0980">
              <w:rPr>
                <w:rFonts w:ascii="HG丸ｺﾞｼｯｸM-PRO" w:eastAsia="HG丸ｺﾞｼｯｸM-PRO" w:hAnsi="HG丸ｺﾞｼｯｸM-PRO" w:hint="eastAsia"/>
                <w:color w:val="000000"/>
                <w:kern w:val="0"/>
                <w:sz w:val="24"/>
                <w:szCs w:val="24"/>
              </w:rPr>
              <w:t>補助する職務の範囲</w:t>
            </w:r>
          </w:p>
        </w:tc>
      </w:tr>
      <w:tr w:rsidR="00EE4EE9" w:rsidRPr="006D0980" w14:paraId="544724B7" w14:textId="77777777" w:rsidTr="00D81D71">
        <w:trPr>
          <w:trHeight w:val="656"/>
          <w:jc w:val="center"/>
        </w:trPr>
        <w:tc>
          <w:tcPr>
            <w:tcW w:w="2689" w:type="dxa"/>
            <w:tcBorders>
              <w:top w:val="single" w:sz="12" w:space="0" w:color="auto"/>
              <w:left w:val="single" w:sz="12" w:space="0" w:color="auto"/>
              <w:right w:val="single" w:sz="12" w:space="0" w:color="auto"/>
            </w:tcBorders>
            <w:vAlign w:val="center"/>
          </w:tcPr>
          <w:p w14:paraId="290EBC58"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2"/>
              </w:rPr>
            </w:pPr>
          </w:p>
        </w:tc>
        <w:tc>
          <w:tcPr>
            <w:tcW w:w="2126" w:type="dxa"/>
            <w:tcBorders>
              <w:top w:val="single" w:sz="12" w:space="0" w:color="auto"/>
              <w:left w:val="single" w:sz="12" w:space="0" w:color="auto"/>
              <w:right w:val="single" w:sz="12" w:space="0" w:color="auto"/>
            </w:tcBorders>
            <w:vAlign w:val="center"/>
          </w:tcPr>
          <w:p w14:paraId="355C3D9B" w14:textId="77777777" w:rsidR="00EE4EE9" w:rsidRPr="006D0980" w:rsidRDefault="00EE4EE9" w:rsidP="00EE4EE9">
            <w:pPr>
              <w:overflowPunct w:val="0"/>
              <w:ind w:firstLineChars="100" w:firstLine="203"/>
              <w:jc w:val="right"/>
              <w:textAlignment w:val="baseline"/>
              <w:rPr>
                <w:rFonts w:ascii="HG丸ｺﾞｼｯｸM-PRO" w:eastAsia="HG丸ｺﾞｼｯｸM-PRO" w:hAnsi="HG丸ｺﾞｼｯｸM-PRO"/>
                <w:color w:val="000000"/>
                <w:kern w:val="0"/>
                <w:sz w:val="22"/>
              </w:rPr>
            </w:pPr>
            <w:r w:rsidRPr="006D0980">
              <w:rPr>
                <w:rFonts w:ascii="HG丸ｺﾞｼｯｸM-PRO" w:eastAsia="HG丸ｺﾞｼｯｸM-PRO" w:hAnsi="HG丸ｺﾞｼｯｸM-PRO"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2EB441A5"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2"/>
              </w:rPr>
            </w:pPr>
            <w:r w:rsidRPr="006D0980">
              <w:rPr>
                <w:rFonts w:ascii="HG丸ｺﾞｼｯｸM-PRO" w:eastAsia="HG丸ｺﾞｼｯｸM-PRO" w:hAnsi="HG丸ｺﾞｼｯｸM-PRO" w:hint="eastAsia"/>
                <w:color w:val="000000"/>
                <w:kern w:val="0"/>
                <w:sz w:val="22"/>
              </w:rPr>
              <w:t>整備管理者が不在の場合のＡ事業所における</w:t>
            </w:r>
            <w:r w:rsidR="000748B3" w:rsidRPr="006D0980">
              <w:rPr>
                <w:rFonts w:ascii="HG丸ｺﾞｼｯｸM-PRO" w:eastAsia="HG丸ｺﾞｼｯｸM-PRO" w:hAnsi="HG丸ｺﾞｼｯｸM-PRO" w:hint="eastAsia"/>
                <w:color w:val="000000"/>
                <w:kern w:val="0"/>
                <w:sz w:val="22"/>
              </w:rPr>
              <w:t>自動車の</w:t>
            </w:r>
            <w:r w:rsidRPr="006D0980">
              <w:rPr>
                <w:rFonts w:ascii="HG丸ｺﾞｼｯｸM-PRO" w:eastAsia="HG丸ｺﾞｼｯｸM-PRO" w:hAnsi="HG丸ｺﾞｼｯｸM-PRO" w:hint="eastAsia"/>
                <w:color w:val="000000"/>
                <w:kern w:val="0"/>
                <w:sz w:val="22"/>
              </w:rPr>
              <w:t>運行可否の決定</w:t>
            </w:r>
          </w:p>
        </w:tc>
      </w:tr>
      <w:tr w:rsidR="00EE4EE9" w:rsidRPr="006D0980" w14:paraId="24EC2793" w14:textId="77777777" w:rsidTr="00D81D71">
        <w:trPr>
          <w:trHeight w:val="656"/>
          <w:jc w:val="center"/>
        </w:trPr>
        <w:tc>
          <w:tcPr>
            <w:tcW w:w="2689" w:type="dxa"/>
            <w:tcBorders>
              <w:left w:val="single" w:sz="12" w:space="0" w:color="auto"/>
              <w:right w:val="single" w:sz="12" w:space="0" w:color="auto"/>
            </w:tcBorders>
            <w:vAlign w:val="center"/>
          </w:tcPr>
          <w:p w14:paraId="48586F26"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2"/>
              </w:rPr>
            </w:pPr>
          </w:p>
        </w:tc>
        <w:tc>
          <w:tcPr>
            <w:tcW w:w="2126" w:type="dxa"/>
            <w:tcBorders>
              <w:left w:val="single" w:sz="12" w:space="0" w:color="auto"/>
              <w:right w:val="single" w:sz="12" w:space="0" w:color="auto"/>
            </w:tcBorders>
            <w:vAlign w:val="center"/>
          </w:tcPr>
          <w:p w14:paraId="03ACE983" w14:textId="77777777" w:rsidR="00EE4EE9" w:rsidRPr="006D0980" w:rsidRDefault="00EE4EE9" w:rsidP="00EE4EE9">
            <w:pPr>
              <w:overflowPunct w:val="0"/>
              <w:ind w:firstLineChars="100" w:firstLine="203"/>
              <w:jc w:val="right"/>
              <w:textAlignment w:val="baseline"/>
              <w:rPr>
                <w:rFonts w:ascii="HG丸ｺﾞｼｯｸM-PRO" w:eastAsia="HG丸ｺﾞｼｯｸM-PRO" w:hAnsi="HG丸ｺﾞｼｯｸM-PRO"/>
                <w:color w:val="000000"/>
                <w:kern w:val="0"/>
                <w:sz w:val="22"/>
              </w:rPr>
            </w:pPr>
            <w:r w:rsidRPr="006D0980">
              <w:rPr>
                <w:rFonts w:ascii="HG丸ｺﾞｼｯｸM-PRO" w:eastAsia="HG丸ｺﾞｼｯｸM-PRO" w:hAnsi="HG丸ｺﾞｼｯｸM-PRO" w:hint="eastAsia"/>
                <w:color w:val="000000"/>
                <w:kern w:val="0"/>
                <w:sz w:val="22"/>
              </w:rPr>
              <w:t>営業所</w:t>
            </w:r>
          </w:p>
        </w:tc>
        <w:tc>
          <w:tcPr>
            <w:tcW w:w="4813" w:type="dxa"/>
            <w:tcBorders>
              <w:left w:val="single" w:sz="12" w:space="0" w:color="auto"/>
              <w:right w:val="single" w:sz="12" w:space="0" w:color="auto"/>
            </w:tcBorders>
          </w:tcPr>
          <w:p w14:paraId="1B86FEDD"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2"/>
              </w:rPr>
            </w:pPr>
            <w:r w:rsidRPr="006D0980">
              <w:rPr>
                <w:rFonts w:ascii="HG丸ｺﾞｼｯｸM-PRO" w:eastAsia="HG丸ｺﾞｼｯｸM-PRO" w:hAnsi="HG丸ｺﾞｼｯｸM-PRO" w:hint="eastAsia"/>
                <w:color w:val="000000"/>
                <w:kern w:val="0"/>
                <w:sz w:val="22"/>
              </w:rPr>
              <w:t>ＩＴ点呼を行う場合のＡ事業所における</w:t>
            </w:r>
            <w:r w:rsidR="000748B3" w:rsidRPr="006D0980">
              <w:rPr>
                <w:rFonts w:ascii="HG丸ｺﾞｼｯｸM-PRO" w:eastAsia="HG丸ｺﾞｼｯｸM-PRO" w:hAnsi="HG丸ｺﾞｼｯｸM-PRO" w:hint="eastAsia"/>
                <w:color w:val="000000"/>
                <w:kern w:val="0"/>
                <w:sz w:val="22"/>
              </w:rPr>
              <w:t>自動車の</w:t>
            </w:r>
            <w:r w:rsidRPr="006D0980">
              <w:rPr>
                <w:rFonts w:ascii="HG丸ｺﾞｼｯｸM-PRO" w:eastAsia="HG丸ｺﾞｼｯｸM-PRO" w:hAnsi="HG丸ｺﾞｼｯｸM-PRO" w:hint="eastAsia"/>
                <w:color w:val="000000"/>
                <w:kern w:val="0"/>
                <w:sz w:val="22"/>
              </w:rPr>
              <w:t>運行可否の決定</w:t>
            </w:r>
          </w:p>
        </w:tc>
      </w:tr>
      <w:tr w:rsidR="00EE4EE9" w:rsidRPr="006D0980" w14:paraId="5B14ACC1" w14:textId="77777777" w:rsidTr="00D81D71">
        <w:trPr>
          <w:trHeight w:val="656"/>
          <w:jc w:val="center"/>
        </w:trPr>
        <w:tc>
          <w:tcPr>
            <w:tcW w:w="2689" w:type="dxa"/>
            <w:tcBorders>
              <w:left w:val="single" w:sz="12" w:space="0" w:color="auto"/>
              <w:right w:val="single" w:sz="12" w:space="0" w:color="auto"/>
            </w:tcBorders>
          </w:tcPr>
          <w:p w14:paraId="12B6EA3A"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c>
          <w:tcPr>
            <w:tcW w:w="2126" w:type="dxa"/>
            <w:tcBorders>
              <w:left w:val="single" w:sz="12" w:space="0" w:color="auto"/>
              <w:right w:val="single" w:sz="12" w:space="0" w:color="auto"/>
            </w:tcBorders>
          </w:tcPr>
          <w:p w14:paraId="0E4472EA"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c>
          <w:tcPr>
            <w:tcW w:w="4813" w:type="dxa"/>
            <w:tcBorders>
              <w:left w:val="single" w:sz="12" w:space="0" w:color="auto"/>
              <w:right w:val="single" w:sz="12" w:space="0" w:color="auto"/>
            </w:tcBorders>
          </w:tcPr>
          <w:p w14:paraId="72F92531"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r>
      <w:tr w:rsidR="00EE4EE9" w:rsidRPr="006D0980" w14:paraId="558745CF" w14:textId="77777777" w:rsidTr="00D81D71">
        <w:trPr>
          <w:trHeight w:val="656"/>
          <w:jc w:val="center"/>
        </w:trPr>
        <w:tc>
          <w:tcPr>
            <w:tcW w:w="2689" w:type="dxa"/>
            <w:tcBorders>
              <w:left w:val="single" w:sz="12" w:space="0" w:color="auto"/>
              <w:bottom w:val="single" w:sz="12" w:space="0" w:color="auto"/>
              <w:right w:val="single" w:sz="12" w:space="0" w:color="auto"/>
            </w:tcBorders>
          </w:tcPr>
          <w:p w14:paraId="43344DF1"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c>
          <w:tcPr>
            <w:tcW w:w="2126" w:type="dxa"/>
            <w:tcBorders>
              <w:left w:val="single" w:sz="12" w:space="0" w:color="auto"/>
              <w:bottom w:val="single" w:sz="12" w:space="0" w:color="auto"/>
              <w:right w:val="single" w:sz="12" w:space="0" w:color="auto"/>
            </w:tcBorders>
          </w:tcPr>
          <w:p w14:paraId="489EEA9F"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c>
          <w:tcPr>
            <w:tcW w:w="4813" w:type="dxa"/>
            <w:tcBorders>
              <w:left w:val="single" w:sz="12" w:space="0" w:color="auto"/>
              <w:bottom w:val="single" w:sz="12" w:space="0" w:color="auto"/>
              <w:right w:val="single" w:sz="12" w:space="0" w:color="auto"/>
            </w:tcBorders>
          </w:tcPr>
          <w:p w14:paraId="139BA7F6" w14:textId="77777777" w:rsidR="00EE4EE9" w:rsidRPr="006D0980" w:rsidRDefault="00EE4EE9" w:rsidP="00EE4EE9">
            <w:pPr>
              <w:overflowPunct w:val="0"/>
              <w:textAlignment w:val="baseline"/>
              <w:rPr>
                <w:rFonts w:ascii="HG丸ｺﾞｼｯｸM-PRO" w:eastAsia="HG丸ｺﾞｼｯｸM-PRO" w:hAnsi="HG丸ｺﾞｼｯｸM-PRO"/>
                <w:color w:val="000000"/>
                <w:kern w:val="0"/>
                <w:sz w:val="24"/>
                <w:szCs w:val="24"/>
              </w:rPr>
            </w:pPr>
          </w:p>
        </w:tc>
      </w:tr>
    </w:tbl>
    <w:p w14:paraId="418DEDF1" w14:textId="77777777" w:rsidR="001931D2" w:rsidRPr="006D0980" w:rsidRDefault="001931D2" w:rsidP="00A53575">
      <w:pPr>
        <w:snapToGrid w:val="0"/>
        <w:jc w:val="right"/>
        <w:rPr>
          <w:rFonts w:ascii="HG丸ｺﾞｼｯｸM-PRO" w:eastAsia="HG丸ｺﾞｼｯｸM-PRO" w:hAnsi="HG丸ｺﾞｼｯｸM-PRO"/>
        </w:rPr>
      </w:pPr>
    </w:p>
    <w:p w14:paraId="7CEE04EC" w14:textId="77777777" w:rsidR="00A53575" w:rsidRPr="006D0980" w:rsidRDefault="001931D2" w:rsidP="00A53575">
      <w:pPr>
        <w:snapToGrid w:val="0"/>
        <w:jc w:val="right"/>
        <w:rPr>
          <w:rFonts w:ascii="HG丸ｺﾞｼｯｸM-PRO" w:eastAsia="HG丸ｺﾞｼｯｸM-PRO" w:hAnsi="HG丸ｺﾞｼｯｸM-PRO"/>
          <w:szCs w:val="21"/>
        </w:rPr>
      </w:pPr>
      <w:r w:rsidRPr="006D0980">
        <w:rPr>
          <w:rFonts w:ascii="HG丸ｺﾞｼｯｸM-PRO" w:eastAsia="HG丸ｺﾞｼｯｸM-PRO" w:hAnsi="HG丸ｺﾞｼｯｸM-PRO"/>
        </w:rPr>
        <w:br w:type="page"/>
      </w:r>
      <w:r w:rsidR="00A53575" w:rsidRPr="006D0980">
        <w:rPr>
          <w:rFonts w:ascii="HG丸ｺﾞｼｯｸM-PRO" w:eastAsia="HG丸ｺﾞｼｯｸM-PRO" w:hAnsi="HG丸ｺﾞｼｯｸM-PRO" w:hint="eastAsia"/>
          <w:szCs w:val="21"/>
          <w:bdr w:val="single" w:sz="4" w:space="0" w:color="auto"/>
        </w:rPr>
        <w:lastRenderedPageBreak/>
        <w:t>別紙２</w:t>
      </w:r>
    </w:p>
    <w:p w14:paraId="523FD1C9" w14:textId="77777777" w:rsidR="009B6112" w:rsidRPr="006D0980" w:rsidRDefault="009B6112" w:rsidP="00C725B0">
      <w:pPr>
        <w:snapToGrid w:val="0"/>
        <w:jc w:val="center"/>
        <w:rPr>
          <w:rFonts w:ascii="HG丸ｺﾞｼｯｸM-PRO" w:eastAsia="HG丸ｺﾞｼｯｸM-PRO" w:hAnsi="HG丸ｺﾞｼｯｸM-PRO"/>
          <w:b/>
          <w:sz w:val="32"/>
          <w:szCs w:val="32"/>
        </w:rPr>
      </w:pPr>
      <w:r w:rsidRPr="006D0980">
        <w:rPr>
          <w:rFonts w:ascii="HG丸ｺﾞｼｯｸM-PRO" w:eastAsia="HG丸ｺﾞｼｯｸM-PRO" w:hAnsi="HG丸ｺﾞｼｯｸM-PRO" w:hint="eastAsia"/>
          <w:b/>
          <w:sz w:val="32"/>
          <w:szCs w:val="32"/>
        </w:rPr>
        <w:t>日常点検表</w:t>
      </w:r>
    </w:p>
    <w:p w14:paraId="755FF631" w14:textId="77777777" w:rsidR="00E114EC" w:rsidRPr="006D0980" w:rsidRDefault="00390546" w:rsidP="00E114EC">
      <w:pPr>
        <w:snapToGrid w:val="0"/>
        <w:jc w:val="left"/>
        <w:rPr>
          <w:rFonts w:ascii="HG丸ｺﾞｼｯｸM-PRO" w:eastAsia="HG丸ｺﾞｼｯｸM-PRO" w:hAnsi="HG丸ｺﾞｼｯｸM-PRO"/>
          <w:b/>
        </w:rPr>
      </w:pPr>
      <w:r w:rsidRPr="006D0980">
        <w:rPr>
          <w:rFonts w:ascii="HG丸ｺﾞｼｯｸM-PRO" w:eastAsia="HG丸ｺﾞｼｯｸM-PRO" w:hAnsi="HG丸ｺﾞｼｯｸM-PRO" w:hint="eastAsia"/>
          <w:b/>
          <w:noProof/>
          <w:u w:val="single"/>
        </w:rPr>
        <mc:AlternateContent>
          <mc:Choice Requires="wps">
            <w:drawing>
              <wp:anchor distT="0" distB="0" distL="114300" distR="114300" simplePos="0" relativeHeight="251657728" behindDoc="0" locked="0" layoutInCell="1" allowOverlap="1" wp14:anchorId="1B8273F2" wp14:editId="76A6D0F8">
                <wp:simplePos x="0" y="0"/>
                <wp:positionH relativeFrom="column">
                  <wp:posOffset>5366385</wp:posOffset>
                </wp:positionH>
                <wp:positionV relativeFrom="paragraph">
                  <wp:posOffset>53340</wp:posOffset>
                </wp:positionV>
                <wp:extent cx="609600" cy="428625"/>
                <wp:effectExtent l="9525" t="10795" r="9525" b="17780"/>
                <wp:wrapNone/>
                <wp:docPr id="17125668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32791" id="Rectangle 4" o:spid="_x0000_s1026" style="position:absolute;left:0;text-align:left;margin-left:422.55pt;margin-top:4.2pt;width:48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7D749E66" w14:textId="77777777" w:rsidR="00CE7783" w:rsidRPr="006D0980" w:rsidRDefault="00E114EC" w:rsidP="00E114EC">
      <w:pPr>
        <w:snapToGrid w:val="0"/>
        <w:ind w:firstLineChars="3000" w:firstLine="5823"/>
        <w:rPr>
          <w:rFonts w:ascii="HG丸ｺﾞｼｯｸM-PRO" w:eastAsia="HG丸ｺﾞｼｯｸM-PRO" w:hAnsi="HG丸ｺﾞｼｯｸM-PRO"/>
        </w:rPr>
      </w:pPr>
      <w:r w:rsidRPr="006D0980">
        <w:rPr>
          <w:rFonts w:ascii="HG丸ｺﾞｼｯｸM-PRO" w:eastAsia="HG丸ｺﾞｼｯｸM-PRO" w:hAnsi="HG丸ｺﾞｼｯｸM-PRO" w:hint="eastAsia"/>
          <w:b/>
        </w:rPr>
        <w:t>運行管理者（補助者）確認欄</w:t>
      </w:r>
    </w:p>
    <w:p w14:paraId="7DED9EC5" w14:textId="77777777" w:rsidR="009B6112" w:rsidRPr="006D0980" w:rsidRDefault="009B6112"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b/>
          <w:spacing w:val="32"/>
          <w:kern w:val="0"/>
          <w:u w:val="single"/>
          <w:fitText w:val="2134" w:id="-1589946367"/>
        </w:rPr>
        <w:t>登録番号又は車</w:t>
      </w:r>
      <w:r w:rsidRPr="006D0980">
        <w:rPr>
          <w:rFonts w:ascii="HG丸ｺﾞｼｯｸM-PRO" w:eastAsia="HG丸ｺﾞｼｯｸM-PRO" w:hAnsi="HG丸ｺﾞｼｯｸM-PRO" w:hint="eastAsia"/>
          <w:b/>
          <w:spacing w:val="3"/>
          <w:kern w:val="0"/>
          <w:u w:val="single"/>
          <w:fitText w:val="2134" w:id="-1589946367"/>
        </w:rPr>
        <w:t>番</w:t>
      </w:r>
      <w:r w:rsidR="00C725B0" w:rsidRPr="006D0980">
        <w:rPr>
          <w:rFonts w:ascii="HG丸ｺﾞｼｯｸM-PRO" w:eastAsia="HG丸ｺﾞｼｯｸM-PRO" w:hAnsi="HG丸ｺﾞｼｯｸM-PRO" w:hint="eastAsia"/>
          <w:u w:val="single"/>
        </w:rPr>
        <w:t xml:space="preserve">　　　　　　　　　</w:t>
      </w:r>
      <w:r w:rsidR="00ED6942" w:rsidRPr="006D0980">
        <w:rPr>
          <w:rFonts w:ascii="HG丸ｺﾞｼｯｸM-PRO" w:eastAsia="HG丸ｺﾞｼｯｸM-PRO" w:hAnsi="HG丸ｺﾞｼｯｸM-PRO" w:hint="eastAsia"/>
          <w:u w:val="single"/>
        </w:rPr>
        <w:t xml:space="preserve">　　</w:t>
      </w:r>
      <w:r w:rsidR="00C725B0" w:rsidRPr="006D0980">
        <w:rPr>
          <w:rFonts w:ascii="HG丸ｺﾞｼｯｸM-PRO" w:eastAsia="HG丸ｺﾞｼｯｸM-PRO" w:hAnsi="HG丸ｺﾞｼｯｸM-PRO" w:hint="eastAsia"/>
          <w:u w:val="single"/>
        </w:rPr>
        <w:t xml:space="preserve">　　　</w:t>
      </w:r>
    </w:p>
    <w:p w14:paraId="1FF0E52D" w14:textId="77777777" w:rsidR="00A53575" w:rsidRPr="006D0980" w:rsidRDefault="00390546"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78ABB3ED" wp14:editId="6E22726C">
                <wp:simplePos x="0" y="0"/>
                <wp:positionH relativeFrom="column">
                  <wp:posOffset>5375910</wp:posOffset>
                </wp:positionH>
                <wp:positionV relativeFrom="paragraph">
                  <wp:posOffset>67945</wp:posOffset>
                </wp:positionV>
                <wp:extent cx="609600" cy="409575"/>
                <wp:effectExtent l="9525" t="12065" r="9525" b="16510"/>
                <wp:wrapNone/>
                <wp:docPr id="14157382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5304E" id="Rectangle 5" o:spid="_x0000_s1026" style="position:absolute;left:0;text-align:left;margin-left:423.3pt;margin-top:5.35pt;width:48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7794C1B1" w14:textId="77777777" w:rsidR="009B6112" w:rsidRPr="006D0980" w:rsidRDefault="009B6112"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b/>
          <w:u w:val="single"/>
        </w:rPr>
        <w:t>点検実施者（運転者）名</w:t>
      </w:r>
      <w:r w:rsidR="00C725B0" w:rsidRPr="006D0980">
        <w:rPr>
          <w:rFonts w:ascii="HG丸ｺﾞｼｯｸM-PRO" w:eastAsia="HG丸ｺﾞｼｯｸM-PRO" w:hAnsi="HG丸ｺﾞｼｯｸM-PRO" w:hint="eastAsia"/>
          <w:u w:val="single"/>
        </w:rPr>
        <w:t xml:space="preserve">　　　　　</w:t>
      </w:r>
      <w:r w:rsidR="00ED6942" w:rsidRPr="006D0980">
        <w:rPr>
          <w:rFonts w:ascii="HG丸ｺﾞｼｯｸM-PRO" w:eastAsia="HG丸ｺﾞｼｯｸM-PRO" w:hAnsi="HG丸ｺﾞｼｯｸM-PRO" w:hint="eastAsia"/>
          <w:u w:val="single"/>
        </w:rPr>
        <w:t xml:space="preserve">　　</w:t>
      </w:r>
      <w:r w:rsidR="00C725B0" w:rsidRPr="006D0980">
        <w:rPr>
          <w:rFonts w:ascii="HG丸ｺﾞｼｯｸM-PRO" w:eastAsia="HG丸ｺﾞｼｯｸM-PRO" w:hAnsi="HG丸ｺﾞｼｯｸM-PRO" w:hint="eastAsia"/>
          <w:u w:val="single"/>
        </w:rPr>
        <w:t xml:space="preserve">　　　　　　　</w:t>
      </w:r>
      <w:r w:rsidR="00C725B0" w:rsidRPr="006D0980">
        <w:rPr>
          <w:rFonts w:ascii="HG丸ｺﾞｼｯｸM-PRO" w:eastAsia="HG丸ｺﾞｼｯｸM-PRO" w:hAnsi="HG丸ｺﾞｼｯｸM-PRO" w:hint="eastAsia"/>
        </w:rPr>
        <w:t xml:space="preserve">　　　　　</w:t>
      </w:r>
      <w:r w:rsidR="00C725B0" w:rsidRPr="006D0980">
        <w:rPr>
          <w:rFonts w:ascii="HG丸ｺﾞｼｯｸM-PRO" w:eastAsia="HG丸ｺﾞｼｯｸM-PRO" w:hAnsi="HG丸ｺﾞｼｯｸM-PRO" w:hint="eastAsia"/>
          <w:b/>
        </w:rPr>
        <w:t>整備管理者（補助者）確認欄</w:t>
      </w:r>
    </w:p>
    <w:p w14:paraId="20D7950B" w14:textId="77777777" w:rsidR="00C725B0" w:rsidRPr="006D0980" w:rsidRDefault="00C725B0" w:rsidP="00D6737B">
      <w:pPr>
        <w:snapToGrid w:val="0"/>
        <w:rPr>
          <w:rFonts w:ascii="HG丸ｺﾞｼｯｸM-PRO" w:eastAsia="HG丸ｺﾞｼｯｸM-PRO" w:hAnsi="HG丸ｺﾞｼｯｸM-PRO"/>
        </w:rPr>
      </w:pPr>
    </w:p>
    <w:p w14:paraId="097D96A6" w14:textId="77777777" w:rsidR="009B6112" w:rsidRPr="006D0980" w:rsidRDefault="00393F07" w:rsidP="00C725B0">
      <w:pPr>
        <w:snapToGrid w:val="0"/>
        <w:jc w:val="right"/>
        <w:rPr>
          <w:rFonts w:ascii="HG丸ｺﾞｼｯｸM-PRO" w:eastAsia="HG丸ｺﾞｼｯｸM-PRO" w:hAnsi="HG丸ｺﾞｼｯｸM-PRO"/>
          <w:b/>
        </w:rPr>
      </w:pPr>
      <w:r w:rsidRPr="006D0980">
        <w:rPr>
          <w:rFonts w:ascii="HG丸ｺﾞｼｯｸM-PRO" w:eastAsia="HG丸ｺﾞｼｯｸM-PRO" w:hAnsi="HG丸ｺﾞｼｯｸM-PRO" w:hint="eastAsia"/>
          <w:b/>
        </w:rPr>
        <w:t>実施日　令和</w:t>
      </w:r>
      <w:r w:rsidR="00C725B0" w:rsidRPr="006D0980">
        <w:rPr>
          <w:rFonts w:ascii="HG丸ｺﾞｼｯｸM-PRO" w:eastAsia="HG丸ｺﾞｼｯｸM-PRO" w:hAnsi="HG丸ｺﾞｼｯｸM-PRO" w:hint="eastAsia"/>
          <w:b/>
        </w:rPr>
        <w:t xml:space="preserve">　　　　年　　　　月　　　　日</w:t>
      </w:r>
    </w:p>
    <w:tbl>
      <w:tblPr>
        <w:tblW w:w="0" w:type="auto"/>
        <w:tblLook w:val="04A0" w:firstRow="1" w:lastRow="0" w:firstColumn="1" w:lastColumn="0" w:noHBand="0" w:noVBand="1"/>
      </w:tblPr>
      <w:tblGrid>
        <w:gridCol w:w="508"/>
        <w:gridCol w:w="410"/>
        <w:gridCol w:w="1507"/>
        <w:gridCol w:w="1614"/>
        <w:gridCol w:w="410"/>
        <w:gridCol w:w="2773"/>
        <w:gridCol w:w="1864"/>
        <w:gridCol w:w="522"/>
      </w:tblGrid>
      <w:tr w:rsidR="00F653DE" w:rsidRPr="006D0980" w14:paraId="19E777DA" w14:textId="77777777" w:rsidTr="00F05A5A">
        <w:tc>
          <w:tcPr>
            <w:tcW w:w="4156" w:type="dxa"/>
            <w:gridSpan w:val="4"/>
            <w:tcBorders>
              <w:top w:val="single" w:sz="12" w:space="0" w:color="auto"/>
              <w:left w:val="single" w:sz="12" w:space="0" w:color="auto"/>
              <w:right w:val="single" w:sz="12" w:space="0" w:color="auto"/>
            </w:tcBorders>
            <w:shd w:val="clear" w:color="auto" w:fill="D9D9D9"/>
            <w:vAlign w:val="center"/>
          </w:tcPr>
          <w:p w14:paraId="32091501" w14:textId="77777777" w:rsidR="00F653DE" w:rsidRPr="006D0980" w:rsidRDefault="00F653DE" w:rsidP="008E498D">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53"/>
                <w:kern w:val="0"/>
                <w:fitText w:val="1158" w:id="-1589861376"/>
              </w:rPr>
              <w:t>点検箇</w:t>
            </w:r>
            <w:r w:rsidRPr="006D0980">
              <w:rPr>
                <w:rFonts w:ascii="HG丸ｺﾞｼｯｸM-PRO" w:eastAsia="HG丸ｺﾞｼｯｸM-PRO" w:hAnsi="HG丸ｺﾞｼｯｸM-PRO" w:hint="eastAsia"/>
                <w:b/>
                <w:kern w:val="0"/>
                <w:fitText w:val="1158" w:id="-1589861376"/>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217791C5" w14:textId="77777777" w:rsidR="00F653DE" w:rsidRPr="006D0980" w:rsidRDefault="00F653DE" w:rsidP="008E498D">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53"/>
                <w:kern w:val="0"/>
                <w:fitText w:val="1158" w:id="-1589861375"/>
              </w:rPr>
              <w:t>点検項</w:t>
            </w:r>
            <w:r w:rsidRPr="006D0980">
              <w:rPr>
                <w:rFonts w:ascii="HG丸ｺﾞｼｯｸM-PRO" w:eastAsia="HG丸ｺﾞｼｯｸM-PRO" w:hAnsi="HG丸ｺﾞｼｯｸM-PRO" w:hint="eastAsia"/>
                <w:b/>
                <w:kern w:val="0"/>
                <w:fitText w:val="1158" w:id="-1589861375"/>
              </w:rPr>
              <w:t>目</w:t>
            </w:r>
          </w:p>
        </w:tc>
        <w:tc>
          <w:tcPr>
            <w:tcW w:w="2432" w:type="dxa"/>
            <w:gridSpan w:val="2"/>
            <w:tcBorders>
              <w:top w:val="single" w:sz="12" w:space="0" w:color="auto"/>
              <w:left w:val="single" w:sz="12" w:space="0" w:color="auto"/>
              <w:right w:val="single" w:sz="12" w:space="0" w:color="auto"/>
            </w:tcBorders>
            <w:shd w:val="clear" w:color="auto" w:fill="D9D9D9"/>
          </w:tcPr>
          <w:p w14:paraId="031FF435" w14:textId="77777777" w:rsidR="00F653DE" w:rsidRPr="006D0980" w:rsidRDefault="00F653DE" w:rsidP="008E498D">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53"/>
                <w:kern w:val="0"/>
                <w:fitText w:val="1158" w:id="-1589861374"/>
              </w:rPr>
              <w:t>点検結</w:t>
            </w:r>
            <w:r w:rsidRPr="006D0980">
              <w:rPr>
                <w:rFonts w:ascii="HG丸ｺﾞｼｯｸM-PRO" w:eastAsia="HG丸ｺﾞｼｯｸM-PRO" w:hAnsi="HG丸ｺﾞｼｯｸM-PRO" w:hint="eastAsia"/>
                <w:b/>
                <w:kern w:val="0"/>
                <w:fitText w:val="1158" w:id="-1589861374"/>
              </w:rPr>
              <w:t>果</w:t>
            </w:r>
          </w:p>
          <w:p w14:paraId="7BE84D39" w14:textId="77777777" w:rsidR="00F653DE" w:rsidRPr="006D0980" w:rsidRDefault="00F653DE" w:rsidP="008E498D">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（〇・×）</w:t>
            </w:r>
          </w:p>
        </w:tc>
      </w:tr>
      <w:tr w:rsidR="00374275" w:rsidRPr="006D0980" w14:paraId="296CF187" w14:textId="77777777" w:rsidTr="00F05A5A">
        <w:tc>
          <w:tcPr>
            <w:tcW w:w="508" w:type="dxa"/>
            <w:vMerge w:val="restart"/>
            <w:tcBorders>
              <w:top w:val="double" w:sz="4" w:space="0" w:color="auto"/>
              <w:left w:val="single" w:sz="12" w:space="0" w:color="auto"/>
              <w:right w:val="double" w:sz="4" w:space="0" w:color="auto"/>
            </w:tcBorders>
            <w:shd w:val="clear" w:color="auto" w:fill="D9D9D9"/>
            <w:textDirection w:val="tbRlV"/>
          </w:tcPr>
          <w:p w14:paraId="5FED9F37" w14:textId="77777777" w:rsidR="00374275" w:rsidRPr="006D0980" w:rsidRDefault="00374275" w:rsidP="00ED7266">
            <w:pPr>
              <w:snapToGrid w:val="0"/>
              <w:ind w:left="113" w:right="113"/>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24"/>
                <w:kern w:val="0"/>
                <w:fitText w:val="1737" w:id="-1590393088"/>
              </w:rPr>
              <w:t>運転席での点</w:t>
            </w:r>
            <w:r w:rsidRPr="006D0980">
              <w:rPr>
                <w:rFonts w:ascii="HG丸ｺﾞｼｯｸM-PRO" w:eastAsia="HG丸ｺﾞｼｯｸM-PRO" w:hAnsi="HG丸ｺﾞｼｯｸM-PRO" w:hint="eastAsia"/>
                <w:b/>
                <w:spacing w:val="4"/>
                <w:kern w:val="0"/>
                <w:fitText w:val="1737" w:id="-1590393088"/>
              </w:rPr>
              <w:t>検</w:t>
            </w:r>
          </w:p>
        </w:tc>
        <w:tc>
          <w:tcPr>
            <w:tcW w:w="410" w:type="dxa"/>
            <w:vMerge w:val="restart"/>
            <w:tcBorders>
              <w:top w:val="double" w:sz="4" w:space="0" w:color="auto"/>
              <w:left w:val="double" w:sz="4" w:space="0" w:color="auto"/>
            </w:tcBorders>
            <w:shd w:val="clear" w:color="auto" w:fill="auto"/>
          </w:tcPr>
          <w:p w14:paraId="3A01E396" w14:textId="77777777" w:rsidR="00374275" w:rsidRPr="006D0980" w:rsidRDefault="00374275" w:rsidP="008E498D">
            <w:pPr>
              <w:snapToGrid w:val="0"/>
              <w:rPr>
                <w:rFonts w:ascii="HG丸ｺﾞｼｯｸM-PRO" w:eastAsia="HG丸ｺﾞｼｯｸM-PRO" w:hAnsi="HG丸ｺﾞｼｯｸM-PRO"/>
              </w:rPr>
            </w:pPr>
          </w:p>
        </w:tc>
        <w:tc>
          <w:tcPr>
            <w:tcW w:w="3238" w:type="dxa"/>
            <w:gridSpan w:val="2"/>
            <w:vMerge w:val="restart"/>
            <w:tcBorders>
              <w:top w:val="double" w:sz="4" w:space="0" w:color="auto"/>
              <w:right w:val="single" w:sz="12" w:space="0" w:color="auto"/>
            </w:tcBorders>
            <w:shd w:val="clear" w:color="auto" w:fill="auto"/>
            <w:vAlign w:val="center"/>
          </w:tcPr>
          <w:p w14:paraId="7584CCD4" w14:textId="77777777" w:rsidR="00374275" w:rsidRPr="006D0980" w:rsidRDefault="00374275" w:rsidP="00A27DED">
            <w:pPr>
              <w:snapToGrid w:val="0"/>
              <w:jc w:val="left"/>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ブレーキ･ペダル</w:t>
            </w:r>
          </w:p>
        </w:tc>
        <w:tc>
          <w:tcPr>
            <w:tcW w:w="410" w:type="dxa"/>
            <w:vMerge w:val="restart"/>
            <w:tcBorders>
              <w:top w:val="double" w:sz="4" w:space="0" w:color="auto"/>
              <w:left w:val="single" w:sz="12" w:space="0" w:color="auto"/>
            </w:tcBorders>
            <w:shd w:val="clear" w:color="auto" w:fill="auto"/>
          </w:tcPr>
          <w:p w14:paraId="02B2CAF8" w14:textId="77777777" w:rsidR="00374275" w:rsidRPr="006D0980" w:rsidRDefault="00374275" w:rsidP="008E498D">
            <w:pPr>
              <w:snapToGrid w:val="0"/>
              <w:rPr>
                <w:rFonts w:ascii="HG丸ｺﾞｼｯｸM-PRO" w:eastAsia="HG丸ｺﾞｼｯｸM-PRO" w:hAnsi="HG丸ｺﾞｼｯｸM-PRO"/>
              </w:rPr>
            </w:pPr>
          </w:p>
        </w:tc>
        <w:tc>
          <w:tcPr>
            <w:tcW w:w="2856" w:type="dxa"/>
            <w:vMerge w:val="restart"/>
            <w:tcBorders>
              <w:top w:val="double" w:sz="4" w:space="0" w:color="auto"/>
              <w:right w:val="single" w:sz="12" w:space="0" w:color="auto"/>
            </w:tcBorders>
            <w:shd w:val="clear" w:color="auto" w:fill="auto"/>
            <w:vAlign w:val="center"/>
          </w:tcPr>
          <w:p w14:paraId="20213994" w14:textId="77777777" w:rsidR="00374275" w:rsidRPr="006D0980" w:rsidRDefault="00374275"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35AAA00F" w14:textId="77777777" w:rsidR="00374275" w:rsidRPr="006D0980" w:rsidRDefault="00374275"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6DCB4041" w14:textId="77777777" w:rsidR="00374275" w:rsidRPr="006D0980" w:rsidRDefault="00374275" w:rsidP="008E498D">
            <w:pPr>
              <w:snapToGrid w:val="0"/>
              <w:rPr>
                <w:rFonts w:ascii="HG丸ｺﾞｼｯｸM-PRO" w:eastAsia="HG丸ｺﾞｼｯｸM-PRO" w:hAnsi="HG丸ｺﾞｼｯｸM-PRO"/>
              </w:rPr>
            </w:pPr>
          </w:p>
        </w:tc>
      </w:tr>
      <w:tr w:rsidR="00374275" w:rsidRPr="006D0980" w14:paraId="2DF9F2B0" w14:textId="77777777" w:rsidTr="00F05A5A">
        <w:tc>
          <w:tcPr>
            <w:tcW w:w="508" w:type="dxa"/>
            <w:vMerge/>
            <w:tcBorders>
              <w:left w:val="single" w:sz="12" w:space="0" w:color="auto"/>
              <w:right w:val="double" w:sz="4" w:space="0" w:color="auto"/>
            </w:tcBorders>
            <w:shd w:val="clear" w:color="auto" w:fill="D9D9D9"/>
          </w:tcPr>
          <w:p w14:paraId="537AA1E2" w14:textId="77777777" w:rsidR="00374275" w:rsidRPr="006D0980" w:rsidRDefault="00374275" w:rsidP="008E498D">
            <w:pPr>
              <w:snapToGrid w:val="0"/>
              <w:rPr>
                <w:rFonts w:ascii="HG丸ｺﾞｼｯｸM-PRO" w:eastAsia="HG丸ｺﾞｼｯｸM-PRO" w:hAnsi="HG丸ｺﾞｼｯｸM-PRO"/>
                <w:b/>
              </w:rPr>
            </w:pPr>
          </w:p>
        </w:tc>
        <w:tc>
          <w:tcPr>
            <w:tcW w:w="410" w:type="dxa"/>
            <w:vMerge/>
            <w:tcBorders>
              <w:left w:val="double" w:sz="4" w:space="0" w:color="auto"/>
              <w:bottom w:val="single" w:sz="4" w:space="0" w:color="auto"/>
            </w:tcBorders>
            <w:shd w:val="clear" w:color="auto" w:fill="auto"/>
          </w:tcPr>
          <w:p w14:paraId="22A12CC7" w14:textId="77777777" w:rsidR="00374275" w:rsidRPr="006D0980" w:rsidRDefault="00374275" w:rsidP="008E498D">
            <w:pPr>
              <w:snapToGrid w:val="0"/>
              <w:rPr>
                <w:rFonts w:ascii="HG丸ｺﾞｼｯｸM-PRO" w:eastAsia="HG丸ｺﾞｼｯｸM-PRO" w:hAnsi="HG丸ｺﾞｼｯｸM-PRO"/>
              </w:rPr>
            </w:pPr>
          </w:p>
        </w:tc>
        <w:tc>
          <w:tcPr>
            <w:tcW w:w="3238" w:type="dxa"/>
            <w:gridSpan w:val="2"/>
            <w:vMerge/>
            <w:tcBorders>
              <w:bottom w:val="single" w:sz="4" w:space="0" w:color="auto"/>
              <w:right w:val="single" w:sz="12" w:space="0" w:color="auto"/>
            </w:tcBorders>
            <w:shd w:val="clear" w:color="auto" w:fill="auto"/>
          </w:tcPr>
          <w:p w14:paraId="1C3F8152" w14:textId="77777777" w:rsidR="00374275" w:rsidRPr="006D0980" w:rsidRDefault="00374275" w:rsidP="008E498D">
            <w:pPr>
              <w:snapToGrid w:val="0"/>
              <w:rPr>
                <w:rFonts w:ascii="HG丸ｺﾞｼｯｸM-PRO" w:eastAsia="HG丸ｺﾞｼｯｸM-PRO" w:hAnsi="HG丸ｺﾞｼｯｸM-PRO"/>
              </w:rPr>
            </w:pPr>
          </w:p>
        </w:tc>
        <w:tc>
          <w:tcPr>
            <w:tcW w:w="410" w:type="dxa"/>
            <w:vMerge/>
            <w:tcBorders>
              <w:left w:val="single" w:sz="12" w:space="0" w:color="auto"/>
              <w:bottom w:val="single" w:sz="4" w:space="0" w:color="auto"/>
            </w:tcBorders>
            <w:shd w:val="clear" w:color="auto" w:fill="auto"/>
          </w:tcPr>
          <w:p w14:paraId="4B50F504" w14:textId="77777777" w:rsidR="00374275" w:rsidRPr="006D0980" w:rsidRDefault="00374275" w:rsidP="008E498D">
            <w:pPr>
              <w:snapToGrid w:val="0"/>
              <w:rPr>
                <w:rFonts w:ascii="HG丸ｺﾞｼｯｸM-PRO" w:eastAsia="HG丸ｺﾞｼｯｸM-PRO" w:hAnsi="HG丸ｺﾞｼｯｸM-PRO"/>
              </w:rPr>
            </w:pPr>
          </w:p>
        </w:tc>
        <w:tc>
          <w:tcPr>
            <w:tcW w:w="2856" w:type="dxa"/>
            <w:vMerge/>
            <w:tcBorders>
              <w:bottom w:val="single" w:sz="4" w:space="0" w:color="auto"/>
              <w:right w:val="single" w:sz="12" w:space="0" w:color="auto"/>
            </w:tcBorders>
            <w:shd w:val="clear" w:color="auto" w:fill="auto"/>
          </w:tcPr>
          <w:p w14:paraId="7BD46634" w14:textId="77777777" w:rsidR="00374275" w:rsidRPr="006D0980" w:rsidRDefault="00374275"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1E61CB3C" w14:textId="77777777" w:rsidR="00374275" w:rsidRPr="006D0980" w:rsidRDefault="00374275"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28BE7778" w14:textId="77777777" w:rsidR="00374275" w:rsidRPr="006D0980" w:rsidRDefault="00374275" w:rsidP="008E498D">
            <w:pPr>
              <w:snapToGrid w:val="0"/>
              <w:rPr>
                <w:rFonts w:ascii="HG丸ｺﾞｼｯｸM-PRO" w:eastAsia="HG丸ｺﾞｼｯｸM-PRO" w:hAnsi="HG丸ｺﾞｼｯｸM-PRO"/>
              </w:rPr>
            </w:pPr>
          </w:p>
        </w:tc>
      </w:tr>
      <w:tr w:rsidR="00ED7266" w:rsidRPr="006D0980" w14:paraId="3C543BDD" w14:textId="77777777" w:rsidTr="00F05A5A">
        <w:tc>
          <w:tcPr>
            <w:tcW w:w="508" w:type="dxa"/>
            <w:vMerge/>
            <w:tcBorders>
              <w:left w:val="single" w:sz="12" w:space="0" w:color="auto"/>
              <w:right w:val="double" w:sz="4" w:space="0" w:color="auto"/>
            </w:tcBorders>
            <w:shd w:val="clear" w:color="auto" w:fill="D9D9D9"/>
          </w:tcPr>
          <w:p w14:paraId="68E01756" w14:textId="77777777" w:rsidR="00ED7266" w:rsidRPr="006D0980" w:rsidRDefault="00ED7266"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77EC306E" w14:textId="77777777" w:rsidR="00ED7266" w:rsidRPr="006D0980" w:rsidRDefault="00ED7266"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3B0AE545" w14:textId="77777777" w:rsidR="00ED7266" w:rsidRPr="006D0980" w:rsidRDefault="00ED7266"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駐車ブレーキ・レバー</w:t>
            </w:r>
          </w:p>
          <w:p w14:paraId="2C0A64E7" w14:textId="77777777" w:rsidR="00ED7266" w:rsidRPr="006D0980" w:rsidRDefault="00ED7266" w:rsidP="00E90DC9">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5CDCDC8" w14:textId="77777777" w:rsidR="00ED7266" w:rsidRPr="006D0980" w:rsidRDefault="00ED7266"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vAlign w:val="center"/>
          </w:tcPr>
          <w:p w14:paraId="635C3FA8" w14:textId="77777777" w:rsidR="00ED7266" w:rsidRPr="006D0980" w:rsidRDefault="00ED7266"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引きしろ（踏みしろ）</w:t>
            </w:r>
          </w:p>
        </w:tc>
        <w:tc>
          <w:tcPr>
            <w:tcW w:w="2432" w:type="dxa"/>
            <w:gridSpan w:val="2"/>
            <w:tcBorders>
              <w:left w:val="single" w:sz="12" w:space="0" w:color="auto"/>
              <w:right w:val="single" w:sz="12" w:space="0" w:color="auto"/>
            </w:tcBorders>
            <w:shd w:val="clear" w:color="auto" w:fill="auto"/>
          </w:tcPr>
          <w:p w14:paraId="6502ED3D" w14:textId="77777777" w:rsidR="00ED7266" w:rsidRPr="006D0980" w:rsidRDefault="00ED7266" w:rsidP="008E498D">
            <w:pPr>
              <w:snapToGrid w:val="0"/>
              <w:rPr>
                <w:rFonts w:ascii="HG丸ｺﾞｼｯｸM-PRO" w:eastAsia="HG丸ｺﾞｼｯｸM-PRO" w:hAnsi="HG丸ｺﾞｼｯｸM-PRO"/>
              </w:rPr>
            </w:pPr>
          </w:p>
        </w:tc>
      </w:tr>
      <w:tr w:rsidR="00E90DC9" w:rsidRPr="006D0980" w14:paraId="0BF4293B" w14:textId="77777777" w:rsidTr="00F05A5A">
        <w:tc>
          <w:tcPr>
            <w:tcW w:w="508" w:type="dxa"/>
            <w:vMerge/>
            <w:tcBorders>
              <w:left w:val="single" w:sz="12" w:space="0" w:color="auto"/>
              <w:right w:val="double" w:sz="4" w:space="0" w:color="auto"/>
            </w:tcBorders>
            <w:shd w:val="clear" w:color="auto" w:fill="D9D9D9"/>
          </w:tcPr>
          <w:p w14:paraId="06896D0C" w14:textId="77777777" w:rsidR="00E90DC9" w:rsidRPr="006D0980" w:rsidRDefault="00E90DC9" w:rsidP="008E498D">
            <w:pPr>
              <w:snapToGrid w:val="0"/>
              <w:rPr>
                <w:rFonts w:ascii="HG丸ｺﾞｼｯｸM-PRO" w:eastAsia="HG丸ｺﾞｼｯｸM-PRO" w:hAnsi="HG丸ｺﾞｼｯｸM-PRO"/>
                <w:b/>
              </w:rPr>
            </w:pPr>
          </w:p>
        </w:tc>
        <w:tc>
          <w:tcPr>
            <w:tcW w:w="410" w:type="dxa"/>
            <w:vMerge w:val="restart"/>
            <w:tcBorders>
              <w:top w:val="single" w:sz="4" w:space="0" w:color="auto"/>
              <w:left w:val="double" w:sz="4" w:space="0" w:color="auto"/>
            </w:tcBorders>
            <w:shd w:val="clear" w:color="auto" w:fill="auto"/>
          </w:tcPr>
          <w:p w14:paraId="61291E14" w14:textId="77777777" w:rsidR="00E90DC9" w:rsidRPr="006D0980" w:rsidRDefault="00E90DC9" w:rsidP="008E498D">
            <w:pPr>
              <w:snapToGrid w:val="0"/>
              <w:rPr>
                <w:rFonts w:ascii="HG丸ｺﾞｼｯｸM-PRO" w:eastAsia="HG丸ｺﾞｼｯｸM-PRO" w:hAnsi="HG丸ｺﾞｼｯｸM-PRO"/>
              </w:rPr>
            </w:pPr>
          </w:p>
        </w:tc>
        <w:tc>
          <w:tcPr>
            <w:tcW w:w="3238" w:type="dxa"/>
            <w:gridSpan w:val="2"/>
            <w:vMerge w:val="restart"/>
            <w:tcBorders>
              <w:top w:val="single" w:sz="4" w:space="0" w:color="auto"/>
              <w:right w:val="single" w:sz="12" w:space="0" w:color="auto"/>
            </w:tcBorders>
            <w:shd w:val="clear" w:color="auto" w:fill="auto"/>
            <w:vAlign w:val="center"/>
          </w:tcPr>
          <w:p w14:paraId="0173D25E" w14:textId="77777777" w:rsidR="00E90DC9" w:rsidRPr="006D0980" w:rsidRDefault="00E90DC9"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5359FF3E" w14:textId="77777777" w:rsidR="00E90DC9" w:rsidRPr="006D0980" w:rsidRDefault="00E90DC9"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vMerge w:val="restart"/>
            <w:tcBorders>
              <w:top w:val="single" w:sz="4" w:space="0" w:color="auto"/>
              <w:right w:val="single" w:sz="12" w:space="0" w:color="auto"/>
            </w:tcBorders>
            <w:shd w:val="clear" w:color="auto" w:fill="auto"/>
            <w:vAlign w:val="center"/>
          </w:tcPr>
          <w:p w14:paraId="3EA1D5FA" w14:textId="77777777" w:rsidR="00E90DC9" w:rsidRPr="006D0980" w:rsidRDefault="00E90DC9"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19A9EB3" w14:textId="77777777" w:rsidR="00E90DC9" w:rsidRPr="006D0980" w:rsidRDefault="00E90DC9"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3C732CA" w14:textId="77777777" w:rsidR="00E90DC9" w:rsidRPr="006D0980" w:rsidRDefault="00E90DC9" w:rsidP="008E498D">
            <w:pPr>
              <w:snapToGrid w:val="0"/>
              <w:rPr>
                <w:rFonts w:ascii="HG丸ｺﾞｼｯｸM-PRO" w:eastAsia="HG丸ｺﾞｼｯｸM-PRO" w:hAnsi="HG丸ｺﾞｼｯｸM-PRO"/>
              </w:rPr>
            </w:pPr>
          </w:p>
        </w:tc>
      </w:tr>
      <w:tr w:rsidR="00E90DC9" w:rsidRPr="006D0980" w14:paraId="49529DAC" w14:textId="77777777" w:rsidTr="00F05A5A">
        <w:tc>
          <w:tcPr>
            <w:tcW w:w="508" w:type="dxa"/>
            <w:vMerge/>
            <w:tcBorders>
              <w:left w:val="single" w:sz="12" w:space="0" w:color="auto"/>
              <w:right w:val="double" w:sz="4" w:space="0" w:color="auto"/>
            </w:tcBorders>
            <w:shd w:val="clear" w:color="auto" w:fill="D9D9D9"/>
          </w:tcPr>
          <w:p w14:paraId="30DE789A" w14:textId="77777777" w:rsidR="00E90DC9" w:rsidRPr="006D0980" w:rsidRDefault="00E90DC9" w:rsidP="008E498D">
            <w:pPr>
              <w:snapToGrid w:val="0"/>
              <w:rPr>
                <w:rFonts w:ascii="HG丸ｺﾞｼｯｸM-PRO" w:eastAsia="HG丸ｺﾞｼｯｸM-PRO" w:hAnsi="HG丸ｺﾞｼｯｸM-PRO"/>
                <w:b/>
              </w:rPr>
            </w:pPr>
          </w:p>
        </w:tc>
        <w:tc>
          <w:tcPr>
            <w:tcW w:w="410" w:type="dxa"/>
            <w:vMerge/>
            <w:tcBorders>
              <w:left w:val="double" w:sz="4" w:space="0" w:color="auto"/>
            </w:tcBorders>
            <w:shd w:val="clear" w:color="auto" w:fill="auto"/>
          </w:tcPr>
          <w:p w14:paraId="61C58050" w14:textId="77777777" w:rsidR="00E90DC9" w:rsidRPr="006D0980" w:rsidRDefault="00E90DC9"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70D86B21" w14:textId="77777777" w:rsidR="00E90DC9" w:rsidRPr="006D0980" w:rsidRDefault="00E90DC9" w:rsidP="008E498D">
            <w:pPr>
              <w:snapToGrid w:val="0"/>
              <w:rPr>
                <w:rFonts w:ascii="HG丸ｺﾞｼｯｸM-PRO" w:eastAsia="HG丸ｺﾞｼｯｸM-PRO" w:hAnsi="HG丸ｺﾞｼｯｸM-PRO"/>
              </w:rPr>
            </w:pPr>
          </w:p>
        </w:tc>
        <w:tc>
          <w:tcPr>
            <w:tcW w:w="410" w:type="dxa"/>
            <w:vMerge/>
            <w:tcBorders>
              <w:left w:val="single" w:sz="12" w:space="0" w:color="auto"/>
              <w:bottom w:val="single" w:sz="4" w:space="0" w:color="auto"/>
            </w:tcBorders>
            <w:shd w:val="clear" w:color="auto" w:fill="auto"/>
            <w:vAlign w:val="center"/>
          </w:tcPr>
          <w:p w14:paraId="3992CAAC" w14:textId="77777777" w:rsidR="00E90DC9" w:rsidRPr="006D0980" w:rsidRDefault="00E90DC9" w:rsidP="008E498D">
            <w:pPr>
              <w:snapToGrid w:val="0"/>
              <w:rPr>
                <w:rFonts w:ascii="HG丸ｺﾞｼｯｸM-PRO" w:eastAsia="HG丸ｺﾞｼｯｸM-PRO" w:hAnsi="HG丸ｺﾞｼｯｸM-PRO"/>
              </w:rPr>
            </w:pPr>
          </w:p>
        </w:tc>
        <w:tc>
          <w:tcPr>
            <w:tcW w:w="2856" w:type="dxa"/>
            <w:vMerge/>
            <w:tcBorders>
              <w:bottom w:val="single" w:sz="4" w:space="0" w:color="auto"/>
              <w:right w:val="single" w:sz="12" w:space="0" w:color="auto"/>
            </w:tcBorders>
            <w:shd w:val="clear" w:color="auto" w:fill="auto"/>
          </w:tcPr>
          <w:p w14:paraId="4F7601B9" w14:textId="77777777" w:rsidR="00E90DC9" w:rsidRPr="006D0980" w:rsidRDefault="00E90DC9"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D2CFCDB" w14:textId="77777777" w:rsidR="00E90DC9" w:rsidRPr="006D0980" w:rsidRDefault="003A2F1D"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41ED57EB" w14:textId="77777777" w:rsidR="00E90DC9" w:rsidRPr="006D0980" w:rsidRDefault="00E90DC9" w:rsidP="008E498D">
            <w:pPr>
              <w:snapToGrid w:val="0"/>
              <w:rPr>
                <w:rFonts w:ascii="HG丸ｺﾞｼｯｸM-PRO" w:eastAsia="HG丸ｺﾞｼｯｸM-PRO" w:hAnsi="HG丸ｺﾞｼｯｸM-PRO"/>
              </w:rPr>
            </w:pPr>
          </w:p>
        </w:tc>
      </w:tr>
      <w:tr w:rsidR="003A2F1D" w:rsidRPr="006D0980" w14:paraId="389ABBA6" w14:textId="77777777" w:rsidTr="00F05A5A">
        <w:tc>
          <w:tcPr>
            <w:tcW w:w="508" w:type="dxa"/>
            <w:vMerge/>
            <w:tcBorders>
              <w:left w:val="single" w:sz="12" w:space="0" w:color="auto"/>
              <w:right w:val="double" w:sz="4" w:space="0" w:color="auto"/>
            </w:tcBorders>
            <w:shd w:val="clear" w:color="auto" w:fill="D9D9D9"/>
          </w:tcPr>
          <w:p w14:paraId="0177BE62" w14:textId="77777777" w:rsidR="003A2F1D" w:rsidRPr="006D0980" w:rsidRDefault="003A2F1D" w:rsidP="008E498D">
            <w:pPr>
              <w:snapToGrid w:val="0"/>
              <w:rPr>
                <w:rFonts w:ascii="HG丸ｺﾞｼｯｸM-PRO" w:eastAsia="HG丸ｺﾞｼｯｸM-PRO" w:hAnsi="HG丸ｺﾞｼｯｸM-PRO"/>
                <w:b/>
              </w:rPr>
            </w:pPr>
          </w:p>
        </w:tc>
        <w:tc>
          <w:tcPr>
            <w:tcW w:w="410" w:type="dxa"/>
            <w:vMerge/>
            <w:tcBorders>
              <w:left w:val="double" w:sz="4" w:space="0" w:color="auto"/>
              <w:bottom w:val="single" w:sz="4" w:space="0" w:color="auto"/>
            </w:tcBorders>
            <w:shd w:val="clear" w:color="auto" w:fill="auto"/>
          </w:tcPr>
          <w:p w14:paraId="69CF627B"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vMerge/>
            <w:tcBorders>
              <w:bottom w:val="single" w:sz="4" w:space="0" w:color="auto"/>
              <w:right w:val="single" w:sz="12" w:space="0" w:color="auto"/>
            </w:tcBorders>
            <w:shd w:val="clear" w:color="auto" w:fill="auto"/>
          </w:tcPr>
          <w:p w14:paraId="54020152" w14:textId="77777777" w:rsidR="003A2F1D" w:rsidRPr="006D0980" w:rsidRDefault="003A2F1D" w:rsidP="008E498D">
            <w:pPr>
              <w:snapToGrid w:val="0"/>
              <w:rPr>
                <w:rFonts w:ascii="HG丸ｺﾞｼｯｸM-PRO" w:eastAsia="HG丸ｺﾞｼｯｸM-PRO" w:hAnsi="HG丸ｺﾞｼｯｸM-PRO"/>
              </w:rPr>
            </w:pPr>
          </w:p>
        </w:tc>
        <w:tc>
          <w:tcPr>
            <w:tcW w:w="410" w:type="dxa"/>
            <w:tcBorders>
              <w:top w:val="single" w:sz="4" w:space="0" w:color="auto"/>
              <w:left w:val="single" w:sz="12" w:space="0" w:color="auto"/>
              <w:bottom w:val="single" w:sz="4" w:space="0" w:color="auto"/>
            </w:tcBorders>
            <w:shd w:val="clear" w:color="auto" w:fill="auto"/>
          </w:tcPr>
          <w:p w14:paraId="6BF976A9"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5C4A235C"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33B64E7"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2C5987DB" w14:textId="77777777" w:rsidTr="00F05A5A">
        <w:tc>
          <w:tcPr>
            <w:tcW w:w="508" w:type="dxa"/>
            <w:vMerge/>
            <w:tcBorders>
              <w:left w:val="single" w:sz="12" w:space="0" w:color="auto"/>
              <w:right w:val="double" w:sz="4" w:space="0" w:color="auto"/>
            </w:tcBorders>
            <w:shd w:val="clear" w:color="auto" w:fill="D9D9D9"/>
          </w:tcPr>
          <w:p w14:paraId="231D9EF5"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4267D3B4"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24316ACC"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16DAD5C0"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6446DEB8"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DDB2CFC"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08524DB8" w14:textId="77777777" w:rsidTr="00F05A5A">
        <w:tc>
          <w:tcPr>
            <w:tcW w:w="508" w:type="dxa"/>
            <w:vMerge/>
            <w:tcBorders>
              <w:left w:val="single" w:sz="12" w:space="0" w:color="auto"/>
              <w:right w:val="double" w:sz="4" w:space="0" w:color="auto"/>
            </w:tcBorders>
            <w:shd w:val="clear" w:color="auto" w:fill="D9D9D9"/>
          </w:tcPr>
          <w:p w14:paraId="01BD9AE7"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61EC4830"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409A4317"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ワイパー</w:t>
            </w:r>
          </w:p>
        </w:tc>
        <w:tc>
          <w:tcPr>
            <w:tcW w:w="410" w:type="dxa"/>
            <w:tcBorders>
              <w:top w:val="single" w:sz="4" w:space="0" w:color="auto"/>
              <w:left w:val="single" w:sz="12" w:space="0" w:color="auto"/>
              <w:bottom w:val="single" w:sz="4" w:space="0" w:color="auto"/>
            </w:tcBorders>
            <w:shd w:val="clear" w:color="auto" w:fill="auto"/>
          </w:tcPr>
          <w:p w14:paraId="790C982D"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7336F9D8"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F1BCB48"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0660E6E8" w14:textId="77777777" w:rsidTr="00F05A5A">
        <w:tc>
          <w:tcPr>
            <w:tcW w:w="508" w:type="dxa"/>
            <w:vMerge/>
            <w:tcBorders>
              <w:left w:val="single" w:sz="12" w:space="0" w:color="auto"/>
              <w:right w:val="double" w:sz="4" w:space="0" w:color="auto"/>
            </w:tcBorders>
            <w:shd w:val="clear" w:color="auto" w:fill="D9D9D9"/>
          </w:tcPr>
          <w:p w14:paraId="587C4709"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32BE1124"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40A468FF"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7E5CCD15" w14:textId="77777777" w:rsidR="003A2F1D" w:rsidRPr="006D0980" w:rsidRDefault="003A2F1D"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tcPr>
          <w:p w14:paraId="4934A5A6"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3C3B770"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7AE0D589" w14:textId="77777777" w:rsidTr="00F05A5A">
        <w:tc>
          <w:tcPr>
            <w:tcW w:w="508" w:type="dxa"/>
            <w:vMerge/>
            <w:tcBorders>
              <w:left w:val="single" w:sz="12" w:space="0" w:color="auto"/>
              <w:bottom w:val="single" w:sz="12" w:space="0" w:color="auto"/>
              <w:right w:val="double" w:sz="4" w:space="0" w:color="auto"/>
            </w:tcBorders>
            <w:shd w:val="clear" w:color="auto" w:fill="D9D9D9"/>
          </w:tcPr>
          <w:p w14:paraId="4E8713FE"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12" w:space="0" w:color="auto"/>
            </w:tcBorders>
            <w:shd w:val="clear" w:color="auto" w:fill="auto"/>
          </w:tcPr>
          <w:p w14:paraId="2F16DC94"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1B18E36C"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24D96EEB" w14:textId="77777777" w:rsidR="003A2F1D" w:rsidRPr="006D0980" w:rsidRDefault="003A2F1D" w:rsidP="008E498D">
            <w:pPr>
              <w:snapToGrid w:val="0"/>
              <w:rPr>
                <w:rFonts w:ascii="HG丸ｺﾞｼｯｸM-PRO" w:eastAsia="HG丸ｺﾞｼｯｸM-PRO" w:hAnsi="HG丸ｺﾞｼｯｸM-PRO"/>
              </w:rPr>
            </w:pPr>
          </w:p>
        </w:tc>
        <w:tc>
          <w:tcPr>
            <w:tcW w:w="2856" w:type="dxa"/>
            <w:tcBorders>
              <w:top w:val="single" w:sz="4" w:space="0" w:color="auto"/>
              <w:bottom w:val="single" w:sz="12" w:space="0" w:color="auto"/>
              <w:right w:val="single" w:sz="12" w:space="0" w:color="auto"/>
            </w:tcBorders>
            <w:shd w:val="clear" w:color="auto" w:fill="auto"/>
          </w:tcPr>
          <w:p w14:paraId="4480E831"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205869D5"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0E90C30A"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1E6CDBB6" w14:textId="77777777" w:rsidR="003A2F1D" w:rsidRPr="006D0980" w:rsidRDefault="003A2F1D" w:rsidP="00D82564">
            <w:pPr>
              <w:snapToGrid w:val="0"/>
              <w:ind w:left="113" w:right="113"/>
              <w:jc w:val="center"/>
              <w:rPr>
                <w:rFonts w:ascii="HG丸ｺﾞｼｯｸM-PRO" w:eastAsia="HG丸ｺﾞｼｯｸM-PRO" w:hAnsi="HG丸ｺﾞｼｯｸM-PRO"/>
                <w:b/>
                <w:sz w:val="16"/>
                <w:szCs w:val="16"/>
              </w:rPr>
            </w:pPr>
            <w:r w:rsidRPr="006D0980">
              <w:rPr>
                <w:rFonts w:ascii="HG丸ｺﾞｼｯｸM-PRO" w:eastAsia="HG丸ｺﾞｼｯｸM-PRO" w:hAnsi="HG丸ｺﾞｼｯｸM-PRO"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5135A12B"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12" w:space="0" w:color="auto"/>
              <w:bottom w:val="single" w:sz="4" w:space="0" w:color="auto"/>
              <w:right w:val="single" w:sz="12" w:space="0" w:color="auto"/>
            </w:tcBorders>
            <w:shd w:val="clear" w:color="auto" w:fill="auto"/>
          </w:tcPr>
          <w:p w14:paraId="1174D67A"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4A54B05B"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12" w:space="0" w:color="auto"/>
              <w:bottom w:val="single" w:sz="4" w:space="0" w:color="auto"/>
              <w:right w:val="single" w:sz="12" w:space="0" w:color="auto"/>
            </w:tcBorders>
            <w:shd w:val="clear" w:color="auto" w:fill="auto"/>
          </w:tcPr>
          <w:p w14:paraId="2DFE6914"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1411EBD3"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1F9A54BD" w14:textId="77777777" w:rsidTr="00F05A5A">
        <w:tc>
          <w:tcPr>
            <w:tcW w:w="508" w:type="dxa"/>
            <w:vMerge/>
            <w:tcBorders>
              <w:left w:val="single" w:sz="12" w:space="0" w:color="auto"/>
              <w:right w:val="double" w:sz="4" w:space="0" w:color="auto"/>
            </w:tcBorders>
            <w:shd w:val="clear" w:color="auto" w:fill="D9D9D9"/>
          </w:tcPr>
          <w:p w14:paraId="629711C0"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5890D8A7"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47D459B5"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388242D4" w14:textId="77777777" w:rsidR="003A2F1D" w:rsidRPr="006D0980" w:rsidRDefault="003A2F1D"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tcPr>
          <w:p w14:paraId="784AA331"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2638962"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0C5F60CB" w14:textId="77777777" w:rsidTr="00F05A5A">
        <w:tc>
          <w:tcPr>
            <w:tcW w:w="508" w:type="dxa"/>
            <w:vMerge/>
            <w:tcBorders>
              <w:left w:val="single" w:sz="12" w:space="0" w:color="auto"/>
              <w:right w:val="double" w:sz="4" w:space="0" w:color="auto"/>
            </w:tcBorders>
            <w:shd w:val="clear" w:color="auto" w:fill="D9D9D9"/>
          </w:tcPr>
          <w:p w14:paraId="7EB18BDB"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7C4F4F69"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09A65CEB"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バッテリ</w:t>
            </w:r>
          </w:p>
        </w:tc>
        <w:tc>
          <w:tcPr>
            <w:tcW w:w="410" w:type="dxa"/>
            <w:tcBorders>
              <w:top w:val="single" w:sz="4" w:space="0" w:color="auto"/>
              <w:left w:val="single" w:sz="12" w:space="0" w:color="auto"/>
              <w:bottom w:val="single" w:sz="4" w:space="0" w:color="auto"/>
            </w:tcBorders>
            <w:shd w:val="clear" w:color="auto" w:fill="auto"/>
          </w:tcPr>
          <w:p w14:paraId="4E475AE4"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2276CD86"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2B74859"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2402AB2D" w14:textId="77777777" w:rsidTr="00F05A5A">
        <w:tc>
          <w:tcPr>
            <w:tcW w:w="508" w:type="dxa"/>
            <w:vMerge/>
            <w:tcBorders>
              <w:left w:val="single" w:sz="12" w:space="0" w:color="auto"/>
              <w:right w:val="double" w:sz="4" w:space="0" w:color="auto"/>
            </w:tcBorders>
            <w:shd w:val="clear" w:color="auto" w:fill="D9D9D9"/>
          </w:tcPr>
          <w:p w14:paraId="4210F2C9"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1F3ED4D9"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48785BC7"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4C65BE0E"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7638F3FA"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1F4B64F" w14:textId="77777777" w:rsidR="003A2F1D" w:rsidRPr="006D0980" w:rsidRDefault="003A2F1D" w:rsidP="008E498D">
            <w:pPr>
              <w:snapToGrid w:val="0"/>
              <w:rPr>
                <w:rFonts w:ascii="HG丸ｺﾞｼｯｸM-PRO" w:eastAsia="HG丸ｺﾞｼｯｸM-PRO" w:hAnsi="HG丸ｺﾞｼｯｸM-PRO"/>
              </w:rPr>
            </w:pPr>
          </w:p>
        </w:tc>
      </w:tr>
      <w:tr w:rsidR="003A2F1D" w:rsidRPr="006D0980" w14:paraId="78A31D4C" w14:textId="77777777" w:rsidTr="00F05A5A">
        <w:tc>
          <w:tcPr>
            <w:tcW w:w="508" w:type="dxa"/>
            <w:vMerge/>
            <w:tcBorders>
              <w:left w:val="single" w:sz="12" w:space="0" w:color="auto"/>
              <w:right w:val="double" w:sz="4" w:space="0" w:color="auto"/>
            </w:tcBorders>
            <w:shd w:val="clear" w:color="auto" w:fill="D9D9D9"/>
          </w:tcPr>
          <w:p w14:paraId="156D92DA" w14:textId="77777777" w:rsidR="003A2F1D" w:rsidRPr="006D0980" w:rsidRDefault="003A2F1D" w:rsidP="008E498D">
            <w:pPr>
              <w:snapToGrid w:val="0"/>
              <w:rPr>
                <w:rFonts w:ascii="HG丸ｺﾞｼｯｸM-PRO" w:eastAsia="HG丸ｺﾞｼｯｸM-PRO" w:hAnsi="HG丸ｺﾞｼｯｸM-PRO"/>
                <w:b/>
              </w:rPr>
            </w:pPr>
          </w:p>
        </w:tc>
        <w:tc>
          <w:tcPr>
            <w:tcW w:w="410" w:type="dxa"/>
            <w:tcBorders>
              <w:top w:val="single" w:sz="4" w:space="0" w:color="auto"/>
              <w:left w:val="double" w:sz="4" w:space="0" w:color="auto"/>
              <w:bottom w:val="single" w:sz="4" w:space="0" w:color="auto"/>
            </w:tcBorders>
            <w:shd w:val="clear" w:color="auto" w:fill="auto"/>
          </w:tcPr>
          <w:p w14:paraId="27A773D6" w14:textId="77777777" w:rsidR="003A2F1D" w:rsidRPr="006D0980" w:rsidRDefault="003A2F1D" w:rsidP="008E498D">
            <w:pPr>
              <w:snapToGrid w:val="0"/>
              <w:rPr>
                <w:rFonts w:ascii="HG丸ｺﾞｼｯｸM-PRO" w:eastAsia="HG丸ｺﾞｼｯｸM-PRO" w:hAnsi="HG丸ｺﾞｼｯｸM-PRO"/>
              </w:rPr>
            </w:pPr>
          </w:p>
        </w:tc>
        <w:tc>
          <w:tcPr>
            <w:tcW w:w="3238" w:type="dxa"/>
            <w:gridSpan w:val="2"/>
            <w:tcBorders>
              <w:top w:val="single" w:sz="4" w:space="0" w:color="auto"/>
              <w:bottom w:val="single" w:sz="4" w:space="0" w:color="auto"/>
              <w:right w:val="single" w:sz="12" w:space="0" w:color="auto"/>
            </w:tcBorders>
            <w:shd w:val="clear" w:color="auto" w:fill="auto"/>
          </w:tcPr>
          <w:p w14:paraId="5E13ACE3"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潤滑装置</w:t>
            </w:r>
          </w:p>
        </w:tc>
        <w:tc>
          <w:tcPr>
            <w:tcW w:w="410" w:type="dxa"/>
            <w:tcBorders>
              <w:top w:val="single" w:sz="4" w:space="0" w:color="auto"/>
              <w:left w:val="single" w:sz="12" w:space="0" w:color="auto"/>
              <w:bottom w:val="single" w:sz="4" w:space="0" w:color="auto"/>
            </w:tcBorders>
            <w:shd w:val="clear" w:color="auto" w:fill="auto"/>
          </w:tcPr>
          <w:p w14:paraId="33DC59A1" w14:textId="77777777" w:rsidR="003A2F1D" w:rsidRPr="006D0980" w:rsidRDefault="003A2F1D"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2767552C" w14:textId="77777777" w:rsidR="003A2F1D" w:rsidRPr="006D0980" w:rsidRDefault="00774BE5"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エンジンオイル</w:t>
            </w:r>
            <w:r w:rsidR="003A2F1D" w:rsidRPr="006D0980">
              <w:rPr>
                <w:rFonts w:ascii="HG丸ｺﾞｼｯｸM-PRO" w:eastAsia="HG丸ｺﾞｼｯｸM-PRO" w:hAnsi="HG丸ｺﾞｼｯｸM-PRO" w:hint="eastAsia"/>
              </w:rPr>
              <w:t>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23B511A" w14:textId="77777777" w:rsidR="003A2F1D" w:rsidRPr="006D0980" w:rsidRDefault="003A2F1D" w:rsidP="008E498D">
            <w:pPr>
              <w:snapToGrid w:val="0"/>
              <w:rPr>
                <w:rFonts w:ascii="HG丸ｺﾞｼｯｸM-PRO" w:eastAsia="HG丸ｺﾞｼｯｸM-PRO" w:hAnsi="HG丸ｺﾞｼｯｸM-PRO"/>
              </w:rPr>
            </w:pPr>
          </w:p>
        </w:tc>
      </w:tr>
      <w:tr w:rsidR="00365693" w:rsidRPr="006D0980" w14:paraId="24010EF3" w14:textId="77777777" w:rsidTr="00F05A5A">
        <w:tc>
          <w:tcPr>
            <w:tcW w:w="508" w:type="dxa"/>
            <w:vMerge/>
            <w:tcBorders>
              <w:left w:val="single" w:sz="12" w:space="0" w:color="auto"/>
              <w:right w:val="double" w:sz="4" w:space="0" w:color="auto"/>
            </w:tcBorders>
            <w:shd w:val="clear" w:color="auto" w:fill="D9D9D9"/>
          </w:tcPr>
          <w:p w14:paraId="24A7D80F" w14:textId="77777777" w:rsidR="00365693" w:rsidRPr="006D0980" w:rsidRDefault="00365693" w:rsidP="008E498D">
            <w:pPr>
              <w:snapToGrid w:val="0"/>
              <w:rPr>
                <w:rFonts w:ascii="HG丸ｺﾞｼｯｸM-PRO" w:eastAsia="HG丸ｺﾞｼｯｸM-PRO" w:hAnsi="HG丸ｺﾞｼｯｸM-PRO"/>
                <w:b/>
              </w:rPr>
            </w:pPr>
          </w:p>
        </w:tc>
        <w:tc>
          <w:tcPr>
            <w:tcW w:w="410" w:type="dxa"/>
            <w:vMerge w:val="restart"/>
            <w:tcBorders>
              <w:top w:val="single" w:sz="4" w:space="0" w:color="auto"/>
              <w:left w:val="double" w:sz="4" w:space="0" w:color="auto"/>
            </w:tcBorders>
            <w:shd w:val="clear" w:color="auto" w:fill="auto"/>
          </w:tcPr>
          <w:p w14:paraId="56187D35" w14:textId="77777777" w:rsidR="00365693" w:rsidRPr="006D0980" w:rsidRDefault="00365693" w:rsidP="008E498D">
            <w:pPr>
              <w:snapToGrid w:val="0"/>
              <w:rPr>
                <w:rFonts w:ascii="HG丸ｺﾞｼｯｸM-PRO" w:eastAsia="HG丸ｺﾞｼｯｸM-PRO" w:hAnsi="HG丸ｺﾞｼｯｸM-PRO"/>
              </w:rPr>
            </w:pPr>
          </w:p>
        </w:tc>
        <w:tc>
          <w:tcPr>
            <w:tcW w:w="3238" w:type="dxa"/>
            <w:gridSpan w:val="2"/>
            <w:vMerge w:val="restart"/>
            <w:tcBorders>
              <w:top w:val="single" w:sz="4" w:space="0" w:color="auto"/>
              <w:right w:val="single" w:sz="12" w:space="0" w:color="auto"/>
            </w:tcBorders>
            <w:shd w:val="clear" w:color="auto" w:fill="auto"/>
            <w:vAlign w:val="center"/>
          </w:tcPr>
          <w:p w14:paraId="04883838" w14:textId="77777777" w:rsidR="00365693" w:rsidRPr="006D0980" w:rsidRDefault="0036569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78E16746" w14:textId="77777777" w:rsidR="00365693" w:rsidRPr="006D0980" w:rsidRDefault="0036569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vMerge w:val="restart"/>
            <w:tcBorders>
              <w:top w:val="single" w:sz="4" w:space="0" w:color="auto"/>
              <w:right w:val="single" w:sz="12" w:space="0" w:color="auto"/>
            </w:tcBorders>
            <w:shd w:val="clear" w:color="auto" w:fill="auto"/>
            <w:vAlign w:val="center"/>
          </w:tcPr>
          <w:p w14:paraId="7A43EBB3" w14:textId="77777777" w:rsidR="00365693" w:rsidRPr="006D0980" w:rsidRDefault="0036569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1AB63B39" w14:textId="77777777" w:rsidR="00365693" w:rsidRPr="006D0980" w:rsidRDefault="00365693"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5C0AC3A9" w14:textId="77777777" w:rsidR="00365693" w:rsidRPr="006D0980" w:rsidRDefault="00365693" w:rsidP="008E498D">
            <w:pPr>
              <w:snapToGrid w:val="0"/>
              <w:rPr>
                <w:rFonts w:ascii="HG丸ｺﾞｼｯｸM-PRO" w:eastAsia="HG丸ｺﾞｼｯｸM-PRO" w:hAnsi="HG丸ｺﾞｼｯｸM-PRO"/>
              </w:rPr>
            </w:pPr>
          </w:p>
        </w:tc>
      </w:tr>
      <w:tr w:rsidR="00365693" w:rsidRPr="006D0980" w14:paraId="4D9FCB65" w14:textId="77777777" w:rsidTr="00F05A5A">
        <w:tc>
          <w:tcPr>
            <w:tcW w:w="508" w:type="dxa"/>
            <w:vMerge/>
            <w:tcBorders>
              <w:left w:val="single" w:sz="12" w:space="0" w:color="auto"/>
              <w:bottom w:val="single" w:sz="12" w:space="0" w:color="auto"/>
              <w:right w:val="double" w:sz="4" w:space="0" w:color="auto"/>
            </w:tcBorders>
            <w:shd w:val="clear" w:color="auto" w:fill="D9D9D9"/>
          </w:tcPr>
          <w:p w14:paraId="57A750F9" w14:textId="77777777" w:rsidR="00365693" w:rsidRPr="006D0980" w:rsidRDefault="00365693" w:rsidP="008E498D">
            <w:pPr>
              <w:snapToGrid w:val="0"/>
              <w:rPr>
                <w:rFonts w:ascii="HG丸ｺﾞｼｯｸM-PRO" w:eastAsia="HG丸ｺﾞｼｯｸM-PRO" w:hAnsi="HG丸ｺﾞｼｯｸM-PRO"/>
                <w:b/>
              </w:rPr>
            </w:pPr>
          </w:p>
        </w:tc>
        <w:tc>
          <w:tcPr>
            <w:tcW w:w="410" w:type="dxa"/>
            <w:vMerge/>
            <w:tcBorders>
              <w:left w:val="double" w:sz="4" w:space="0" w:color="auto"/>
              <w:bottom w:val="single" w:sz="12" w:space="0" w:color="auto"/>
            </w:tcBorders>
            <w:shd w:val="clear" w:color="auto" w:fill="auto"/>
          </w:tcPr>
          <w:p w14:paraId="48DA5259" w14:textId="77777777" w:rsidR="00365693" w:rsidRPr="006D0980" w:rsidRDefault="00365693" w:rsidP="008E498D">
            <w:pPr>
              <w:snapToGrid w:val="0"/>
              <w:rPr>
                <w:rFonts w:ascii="HG丸ｺﾞｼｯｸM-PRO" w:eastAsia="HG丸ｺﾞｼｯｸM-PRO" w:hAnsi="HG丸ｺﾞｼｯｸM-PRO"/>
              </w:rPr>
            </w:pPr>
          </w:p>
        </w:tc>
        <w:tc>
          <w:tcPr>
            <w:tcW w:w="3238" w:type="dxa"/>
            <w:gridSpan w:val="2"/>
            <w:vMerge/>
            <w:tcBorders>
              <w:bottom w:val="single" w:sz="12" w:space="0" w:color="auto"/>
              <w:right w:val="single" w:sz="12" w:space="0" w:color="auto"/>
            </w:tcBorders>
            <w:shd w:val="clear" w:color="auto" w:fill="auto"/>
          </w:tcPr>
          <w:p w14:paraId="7A95FDC4" w14:textId="77777777" w:rsidR="00365693" w:rsidRPr="006D0980" w:rsidRDefault="00365693" w:rsidP="008E498D">
            <w:pPr>
              <w:snapToGrid w:val="0"/>
              <w:rPr>
                <w:rFonts w:ascii="HG丸ｺﾞｼｯｸM-PRO" w:eastAsia="HG丸ｺﾞｼｯｸM-PRO" w:hAnsi="HG丸ｺﾞｼｯｸM-PRO"/>
              </w:rPr>
            </w:pPr>
          </w:p>
        </w:tc>
        <w:tc>
          <w:tcPr>
            <w:tcW w:w="410" w:type="dxa"/>
            <w:vMerge/>
            <w:tcBorders>
              <w:left w:val="single" w:sz="12" w:space="0" w:color="auto"/>
              <w:bottom w:val="single" w:sz="12" w:space="0" w:color="auto"/>
            </w:tcBorders>
            <w:shd w:val="clear" w:color="auto" w:fill="auto"/>
          </w:tcPr>
          <w:p w14:paraId="67353572" w14:textId="77777777" w:rsidR="00365693" w:rsidRPr="006D0980" w:rsidRDefault="00365693" w:rsidP="008E498D">
            <w:pPr>
              <w:snapToGrid w:val="0"/>
              <w:rPr>
                <w:rFonts w:ascii="HG丸ｺﾞｼｯｸM-PRO" w:eastAsia="HG丸ｺﾞｼｯｸM-PRO" w:hAnsi="HG丸ｺﾞｼｯｸM-PRO"/>
              </w:rPr>
            </w:pPr>
          </w:p>
        </w:tc>
        <w:tc>
          <w:tcPr>
            <w:tcW w:w="2856" w:type="dxa"/>
            <w:vMerge/>
            <w:tcBorders>
              <w:bottom w:val="single" w:sz="12" w:space="0" w:color="auto"/>
              <w:right w:val="single" w:sz="12" w:space="0" w:color="auto"/>
            </w:tcBorders>
            <w:shd w:val="clear" w:color="auto" w:fill="auto"/>
          </w:tcPr>
          <w:p w14:paraId="7F505052" w14:textId="77777777" w:rsidR="00365693" w:rsidRPr="006D0980" w:rsidRDefault="00365693"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472647EF" w14:textId="77777777" w:rsidR="00365693" w:rsidRPr="006D0980" w:rsidRDefault="00365693"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22A27644" w14:textId="77777777" w:rsidR="00365693" w:rsidRPr="006D0980" w:rsidRDefault="00365693" w:rsidP="008E498D">
            <w:pPr>
              <w:snapToGrid w:val="0"/>
              <w:rPr>
                <w:rFonts w:ascii="HG丸ｺﾞｼｯｸM-PRO" w:eastAsia="HG丸ｺﾞｼｯｸM-PRO" w:hAnsi="HG丸ｺﾞｼｯｸM-PRO"/>
              </w:rPr>
            </w:pPr>
          </w:p>
        </w:tc>
      </w:tr>
      <w:tr w:rsidR="00CF49A7" w:rsidRPr="006D0980" w14:paraId="5DEE03CC"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tcPr>
          <w:p w14:paraId="064AC07B" w14:textId="77777777" w:rsidR="00CF49A7" w:rsidRPr="006D0980" w:rsidRDefault="00CC04B4" w:rsidP="00CC04B4">
            <w:pPr>
              <w:snapToGrid w:val="0"/>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spacing w:val="28"/>
                <w:kern w:val="0"/>
                <w:fitText w:val="2316" w:id="-1589865728"/>
              </w:rPr>
              <w:t>車の周りからの点</w:t>
            </w:r>
            <w:r>
              <w:rPr>
                <w:rFonts w:ascii="HG丸ｺﾞｼｯｸM-PRO" w:eastAsia="HG丸ｺﾞｼｯｸM-PRO" w:hAnsi="HG丸ｺﾞｼｯｸM-PRO" w:hint="eastAsia"/>
                <w:b/>
                <w:spacing w:val="2"/>
                <w:kern w:val="0"/>
                <w:fitText w:val="2316" w:id="-1589865728"/>
              </w:rPr>
              <w:t>検</w:t>
            </w:r>
          </w:p>
        </w:tc>
        <w:tc>
          <w:tcPr>
            <w:tcW w:w="410" w:type="dxa"/>
            <w:vMerge w:val="restart"/>
            <w:tcBorders>
              <w:top w:val="single" w:sz="12" w:space="0" w:color="auto"/>
              <w:left w:val="double" w:sz="4" w:space="0" w:color="auto"/>
            </w:tcBorders>
            <w:shd w:val="clear" w:color="auto" w:fill="auto"/>
          </w:tcPr>
          <w:p w14:paraId="7CC6D98A" w14:textId="77777777" w:rsidR="00CF49A7" w:rsidRPr="006D0980" w:rsidRDefault="00CF49A7" w:rsidP="008E498D">
            <w:pPr>
              <w:snapToGrid w:val="0"/>
              <w:rPr>
                <w:rFonts w:ascii="HG丸ｺﾞｼｯｸM-PRO" w:eastAsia="HG丸ｺﾞｼｯｸM-PRO" w:hAnsi="HG丸ｺﾞｼｯｸM-PRO"/>
              </w:rPr>
            </w:pPr>
          </w:p>
        </w:tc>
        <w:tc>
          <w:tcPr>
            <w:tcW w:w="3238" w:type="dxa"/>
            <w:gridSpan w:val="2"/>
            <w:vMerge w:val="restart"/>
            <w:tcBorders>
              <w:top w:val="single" w:sz="12" w:space="0" w:color="auto"/>
              <w:right w:val="single" w:sz="12" w:space="0" w:color="auto"/>
            </w:tcBorders>
            <w:shd w:val="clear" w:color="auto" w:fill="auto"/>
          </w:tcPr>
          <w:p w14:paraId="73947F70"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灯火装置（前照灯・車幅灯・尾灯・制動灯・後退灯・番号灯・側方灯・反射器</w:t>
            </w:r>
            <w:r w:rsidR="005D7895" w:rsidRPr="006D0980">
              <w:rPr>
                <w:rFonts w:ascii="HG丸ｺﾞｼｯｸM-PRO" w:eastAsia="HG丸ｺﾞｼｯｸM-PRO" w:hAnsi="HG丸ｺﾞｼｯｸM-PRO" w:hint="eastAsia"/>
              </w:rPr>
              <w:t>、方向指示器</w:t>
            </w:r>
            <w:r w:rsidRPr="006D0980">
              <w:rPr>
                <w:rFonts w:ascii="HG丸ｺﾞｼｯｸM-PRO" w:eastAsia="HG丸ｺﾞｼｯｸM-PRO" w:hAnsi="HG丸ｺﾞｼｯｸM-PRO" w:hint="eastAsia"/>
              </w:rPr>
              <w:t>）</w:t>
            </w:r>
          </w:p>
        </w:tc>
        <w:tc>
          <w:tcPr>
            <w:tcW w:w="410" w:type="dxa"/>
            <w:vMerge w:val="restart"/>
            <w:tcBorders>
              <w:top w:val="single" w:sz="12" w:space="0" w:color="auto"/>
              <w:left w:val="single" w:sz="12" w:space="0" w:color="auto"/>
            </w:tcBorders>
            <w:shd w:val="clear" w:color="auto" w:fill="auto"/>
          </w:tcPr>
          <w:p w14:paraId="22E9D2B7" w14:textId="77777777" w:rsidR="00CF49A7" w:rsidRPr="006D0980" w:rsidRDefault="00CF49A7" w:rsidP="008E498D">
            <w:pPr>
              <w:snapToGrid w:val="0"/>
              <w:rPr>
                <w:rFonts w:ascii="HG丸ｺﾞｼｯｸM-PRO" w:eastAsia="HG丸ｺﾞｼｯｸM-PRO" w:hAnsi="HG丸ｺﾞｼｯｸM-PRO"/>
              </w:rPr>
            </w:pPr>
          </w:p>
        </w:tc>
        <w:tc>
          <w:tcPr>
            <w:tcW w:w="2856" w:type="dxa"/>
            <w:vMerge w:val="restart"/>
            <w:tcBorders>
              <w:top w:val="single" w:sz="12" w:space="0" w:color="auto"/>
              <w:right w:val="single" w:sz="12" w:space="0" w:color="auto"/>
            </w:tcBorders>
            <w:shd w:val="clear" w:color="auto" w:fill="auto"/>
            <w:vAlign w:val="center"/>
          </w:tcPr>
          <w:p w14:paraId="7F458706"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2959FB80" w14:textId="77777777" w:rsidR="00CF49A7" w:rsidRPr="006D0980" w:rsidRDefault="00CF49A7" w:rsidP="003A2F1D">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7C121CF6" w14:textId="77777777" w:rsidR="00CF49A7" w:rsidRPr="006D0980" w:rsidRDefault="00CF49A7" w:rsidP="008E498D">
            <w:pPr>
              <w:snapToGrid w:val="0"/>
              <w:rPr>
                <w:rFonts w:ascii="HG丸ｺﾞｼｯｸM-PRO" w:eastAsia="HG丸ｺﾞｼｯｸM-PRO" w:hAnsi="HG丸ｺﾞｼｯｸM-PRO"/>
              </w:rPr>
            </w:pPr>
          </w:p>
        </w:tc>
      </w:tr>
      <w:tr w:rsidR="00CF49A7" w:rsidRPr="006D0980" w14:paraId="1CC7F467" w14:textId="77777777" w:rsidTr="00F05A5A">
        <w:tc>
          <w:tcPr>
            <w:tcW w:w="508" w:type="dxa"/>
            <w:vMerge/>
            <w:tcBorders>
              <w:left w:val="single" w:sz="12" w:space="0" w:color="auto"/>
              <w:right w:val="double" w:sz="4" w:space="0" w:color="auto"/>
            </w:tcBorders>
            <w:shd w:val="clear" w:color="auto" w:fill="D9D9D9"/>
          </w:tcPr>
          <w:p w14:paraId="0F14A1D2" w14:textId="77777777" w:rsidR="00CF49A7" w:rsidRPr="006D0980" w:rsidRDefault="00CF49A7"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2590C0AB" w14:textId="77777777" w:rsidR="00CF49A7" w:rsidRPr="006D0980" w:rsidRDefault="00CF49A7"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3D3C2F9F" w14:textId="77777777" w:rsidR="00CF49A7" w:rsidRPr="006D0980" w:rsidRDefault="00CF49A7" w:rsidP="008E498D">
            <w:pPr>
              <w:snapToGrid w:val="0"/>
              <w:rPr>
                <w:rFonts w:ascii="HG丸ｺﾞｼｯｸM-PRO" w:eastAsia="HG丸ｺﾞｼｯｸM-PRO" w:hAnsi="HG丸ｺﾞｼｯｸM-PRO"/>
              </w:rPr>
            </w:pPr>
          </w:p>
        </w:tc>
        <w:tc>
          <w:tcPr>
            <w:tcW w:w="410" w:type="dxa"/>
            <w:vMerge/>
            <w:tcBorders>
              <w:left w:val="single" w:sz="12" w:space="0" w:color="auto"/>
            </w:tcBorders>
            <w:shd w:val="clear" w:color="auto" w:fill="auto"/>
          </w:tcPr>
          <w:p w14:paraId="48FBB5E3" w14:textId="77777777" w:rsidR="00CF49A7" w:rsidRPr="006D0980" w:rsidRDefault="00CF49A7" w:rsidP="008E498D">
            <w:pPr>
              <w:snapToGrid w:val="0"/>
              <w:rPr>
                <w:rFonts w:ascii="HG丸ｺﾞｼｯｸM-PRO" w:eastAsia="HG丸ｺﾞｼｯｸM-PRO" w:hAnsi="HG丸ｺﾞｼｯｸM-PRO"/>
              </w:rPr>
            </w:pPr>
          </w:p>
        </w:tc>
        <w:tc>
          <w:tcPr>
            <w:tcW w:w="2856" w:type="dxa"/>
            <w:vMerge/>
            <w:tcBorders>
              <w:right w:val="single" w:sz="12" w:space="0" w:color="auto"/>
            </w:tcBorders>
            <w:shd w:val="clear" w:color="auto" w:fill="auto"/>
          </w:tcPr>
          <w:p w14:paraId="7B7D981C" w14:textId="77777777" w:rsidR="00CF49A7" w:rsidRPr="006D0980" w:rsidRDefault="00CF49A7"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1C41516D" w14:textId="77777777" w:rsidR="00CF49A7" w:rsidRPr="006D0980" w:rsidRDefault="00CF49A7"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10DD81C4" w14:textId="77777777" w:rsidR="00CF49A7" w:rsidRPr="006D0980" w:rsidRDefault="00CF49A7" w:rsidP="008E498D">
            <w:pPr>
              <w:snapToGrid w:val="0"/>
              <w:rPr>
                <w:rFonts w:ascii="HG丸ｺﾞｼｯｸM-PRO" w:eastAsia="HG丸ｺﾞｼｯｸM-PRO" w:hAnsi="HG丸ｺﾞｼｯｸM-PRO"/>
              </w:rPr>
            </w:pPr>
          </w:p>
        </w:tc>
      </w:tr>
      <w:tr w:rsidR="00CF49A7" w:rsidRPr="006D0980" w14:paraId="1E5DDE1F" w14:textId="77777777" w:rsidTr="00F05A5A">
        <w:tc>
          <w:tcPr>
            <w:tcW w:w="508" w:type="dxa"/>
            <w:vMerge/>
            <w:tcBorders>
              <w:left w:val="single" w:sz="12" w:space="0" w:color="auto"/>
              <w:right w:val="double" w:sz="4" w:space="0" w:color="auto"/>
            </w:tcBorders>
            <w:shd w:val="clear" w:color="auto" w:fill="D9D9D9"/>
          </w:tcPr>
          <w:p w14:paraId="3DF7CFBC" w14:textId="77777777" w:rsidR="00CF49A7" w:rsidRPr="006D0980" w:rsidRDefault="00CF49A7" w:rsidP="008E498D">
            <w:pPr>
              <w:snapToGrid w:val="0"/>
              <w:rPr>
                <w:rFonts w:ascii="HG丸ｺﾞｼｯｸM-PRO" w:eastAsia="HG丸ｺﾞｼｯｸM-PRO" w:hAnsi="HG丸ｺﾞｼｯｸM-PRO"/>
              </w:rPr>
            </w:pPr>
          </w:p>
        </w:tc>
        <w:tc>
          <w:tcPr>
            <w:tcW w:w="410" w:type="dxa"/>
            <w:vMerge/>
            <w:tcBorders>
              <w:left w:val="double" w:sz="4" w:space="0" w:color="auto"/>
              <w:bottom w:val="single" w:sz="4" w:space="0" w:color="auto"/>
            </w:tcBorders>
            <w:shd w:val="clear" w:color="auto" w:fill="auto"/>
          </w:tcPr>
          <w:p w14:paraId="66E9419A" w14:textId="77777777" w:rsidR="00CF49A7" w:rsidRPr="006D0980" w:rsidRDefault="00CF49A7" w:rsidP="008E498D">
            <w:pPr>
              <w:snapToGrid w:val="0"/>
              <w:rPr>
                <w:rFonts w:ascii="HG丸ｺﾞｼｯｸM-PRO" w:eastAsia="HG丸ｺﾞｼｯｸM-PRO" w:hAnsi="HG丸ｺﾞｼｯｸM-PRO"/>
              </w:rPr>
            </w:pPr>
          </w:p>
        </w:tc>
        <w:tc>
          <w:tcPr>
            <w:tcW w:w="3238" w:type="dxa"/>
            <w:gridSpan w:val="2"/>
            <w:vMerge/>
            <w:tcBorders>
              <w:bottom w:val="single" w:sz="4" w:space="0" w:color="auto"/>
              <w:right w:val="single" w:sz="12" w:space="0" w:color="auto"/>
            </w:tcBorders>
            <w:shd w:val="clear" w:color="auto" w:fill="auto"/>
          </w:tcPr>
          <w:p w14:paraId="1D8696C6" w14:textId="77777777" w:rsidR="00CF49A7" w:rsidRPr="006D0980" w:rsidRDefault="00CF49A7" w:rsidP="008E498D">
            <w:pPr>
              <w:snapToGrid w:val="0"/>
              <w:rPr>
                <w:rFonts w:ascii="HG丸ｺﾞｼｯｸM-PRO" w:eastAsia="HG丸ｺﾞｼｯｸM-PRO" w:hAnsi="HG丸ｺﾞｼｯｸM-PRO"/>
              </w:rPr>
            </w:pPr>
          </w:p>
        </w:tc>
        <w:tc>
          <w:tcPr>
            <w:tcW w:w="410" w:type="dxa"/>
            <w:vMerge/>
            <w:tcBorders>
              <w:left w:val="single" w:sz="12" w:space="0" w:color="auto"/>
              <w:bottom w:val="single" w:sz="4" w:space="0" w:color="auto"/>
            </w:tcBorders>
            <w:shd w:val="clear" w:color="auto" w:fill="auto"/>
          </w:tcPr>
          <w:p w14:paraId="4F52FE00" w14:textId="77777777" w:rsidR="00CF49A7" w:rsidRPr="006D0980" w:rsidRDefault="00CF49A7" w:rsidP="008E498D">
            <w:pPr>
              <w:snapToGrid w:val="0"/>
              <w:rPr>
                <w:rFonts w:ascii="HG丸ｺﾞｼｯｸM-PRO" w:eastAsia="HG丸ｺﾞｼｯｸM-PRO" w:hAnsi="HG丸ｺﾞｼｯｸM-PRO"/>
              </w:rPr>
            </w:pPr>
          </w:p>
        </w:tc>
        <w:tc>
          <w:tcPr>
            <w:tcW w:w="2856" w:type="dxa"/>
            <w:vMerge/>
            <w:tcBorders>
              <w:bottom w:val="single" w:sz="4" w:space="0" w:color="auto"/>
              <w:right w:val="single" w:sz="12" w:space="0" w:color="auto"/>
            </w:tcBorders>
            <w:shd w:val="clear" w:color="auto" w:fill="auto"/>
          </w:tcPr>
          <w:p w14:paraId="3DE71832" w14:textId="77777777" w:rsidR="00CF49A7" w:rsidRPr="006D0980" w:rsidRDefault="00CF49A7"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59819F7" w14:textId="77777777" w:rsidR="00CF49A7" w:rsidRPr="006D0980" w:rsidRDefault="00CF49A7"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172916D6" w14:textId="77777777" w:rsidR="00CF49A7" w:rsidRPr="006D0980" w:rsidRDefault="00CF49A7" w:rsidP="008E498D">
            <w:pPr>
              <w:snapToGrid w:val="0"/>
              <w:rPr>
                <w:rFonts w:ascii="HG丸ｺﾞｼｯｸM-PRO" w:eastAsia="HG丸ｺﾞｼｯｸM-PRO" w:hAnsi="HG丸ｺﾞｼｯｸM-PRO"/>
              </w:rPr>
            </w:pPr>
          </w:p>
        </w:tc>
      </w:tr>
      <w:tr w:rsidR="003715F3" w:rsidRPr="006D0980" w14:paraId="1DDAF865" w14:textId="77777777" w:rsidTr="00F05A5A">
        <w:tc>
          <w:tcPr>
            <w:tcW w:w="508" w:type="dxa"/>
            <w:vMerge/>
            <w:tcBorders>
              <w:left w:val="single" w:sz="12" w:space="0" w:color="auto"/>
              <w:right w:val="double" w:sz="4" w:space="0" w:color="auto"/>
            </w:tcBorders>
            <w:shd w:val="clear" w:color="auto" w:fill="D9D9D9"/>
          </w:tcPr>
          <w:p w14:paraId="121EFE97" w14:textId="77777777" w:rsidR="003715F3" w:rsidRPr="006D0980" w:rsidRDefault="003715F3" w:rsidP="008E498D">
            <w:pPr>
              <w:snapToGrid w:val="0"/>
              <w:rPr>
                <w:rFonts w:ascii="HG丸ｺﾞｼｯｸM-PRO" w:eastAsia="HG丸ｺﾞｼｯｸM-PRO" w:hAnsi="HG丸ｺﾞｼｯｸM-PRO"/>
              </w:rPr>
            </w:pPr>
          </w:p>
        </w:tc>
        <w:tc>
          <w:tcPr>
            <w:tcW w:w="410" w:type="dxa"/>
            <w:vMerge w:val="restart"/>
            <w:tcBorders>
              <w:top w:val="single" w:sz="4" w:space="0" w:color="auto"/>
              <w:left w:val="double" w:sz="4" w:space="0" w:color="auto"/>
            </w:tcBorders>
            <w:shd w:val="clear" w:color="auto" w:fill="auto"/>
          </w:tcPr>
          <w:p w14:paraId="4A19AA97"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val="restart"/>
            <w:tcBorders>
              <w:top w:val="single" w:sz="4" w:space="0" w:color="auto"/>
              <w:right w:val="single" w:sz="12" w:space="0" w:color="auto"/>
            </w:tcBorders>
            <w:shd w:val="clear" w:color="auto" w:fill="auto"/>
            <w:vAlign w:val="center"/>
          </w:tcPr>
          <w:p w14:paraId="55B2447C"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タイヤ</w:t>
            </w:r>
          </w:p>
        </w:tc>
        <w:tc>
          <w:tcPr>
            <w:tcW w:w="410" w:type="dxa"/>
            <w:tcBorders>
              <w:top w:val="single" w:sz="4" w:space="0" w:color="auto"/>
              <w:left w:val="single" w:sz="12" w:space="0" w:color="auto"/>
              <w:bottom w:val="single" w:sz="4" w:space="0" w:color="auto"/>
            </w:tcBorders>
            <w:shd w:val="clear" w:color="auto" w:fill="auto"/>
          </w:tcPr>
          <w:p w14:paraId="32FA3CE3" w14:textId="77777777" w:rsidR="003715F3" w:rsidRPr="006D0980" w:rsidRDefault="003715F3"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tcPr>
          <w:p w14:paraId="44FEA343"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7CA1029"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3C10B2FD" w14:textId="77777777" w:rsidTr="00F42F14">
        <w:tc>
          <w:tcPr>
            <w:tcW w:w="508" w:type="dxa"/>
            <w:vMerge/>
            <w:tcBorders>
              <w:left w:val="single" w:sz="12" w:space="0" w:color="auto"/>
              <w:right w:val="double" w:sz="4" w:space="0" w:color="auto"/>
            </w:tcBorders>
            <w:shd w:val="clear" w:color="auto" w:fill="D9D9D9"/>
          </w:tcPr>
          <w:p w14:paraId="74780C23"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3C768590"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29EEC00D" w14:textId="77777777" w:rsidR="003715F3" w:rsidRPr="006D0980" w:rsidRDefault="003715F3" w:rsidP="008E498D">
            <w:pPr>
              <w:snapToGrid w:val="0"/>
              <w:rPr>
                <w:rFonts w:ascii="HG丸ｺﾞｼｯｸM-PRO" w:eastAsia="HG丸ｺﾞｼｯｸM-PRO" w:hAnsi="HG丸ｺﾞｼｯｸM-PRO"/>
              </w:rPr>
            </w:pPr>
          </w:p>
        </w:tc>
        <w:tc>
          <w:tcPr>
            <w:tcW w:w="410" w:type="dxa"/>
            <w:vMerge w:val="restart"/>
            <w:tcBorders>
              <w:top w:val="single" w:sz="4" w:space="0" w:color="auto"/>
              <w:left w:val="single" w:sz="12" w:space="0" w:color="auto"/>
            </w:tcBorders>
            <w:shd w:val="clear" w:color="auto" w:fill="auto"/>
            <w:vAlign w:val="center"/>
          </w:tcPr>
          <w:p w14:paraId="474A8B4A"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vMerge w:val="restart"/>
            <w:tcBorders>
              <w:top w:val="single" w:sz="4" w:space="0" w:color="auto"/>
              <w:right w:val="single" w:sz="12" w:space="0" w:color="auto"/>
            </w:tcBorders>
            <w:shd w:val="clear" w:color="auto" w:fill="auto"/>
            <w:vAlign w:val="center"/>
          </w:tcPr>
          <w:p w14:paraId="11CE6430"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5E631CC"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5B1126F7"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04F8B93C" w14:textId="77777777" w:rsidTr="00F42F14">
        <w:tc>
          <w:tcPr>
            <w:tcW w:w="508" w:type="dxa"/>
            <w:vMerge/>
            <w:tcBorders>
              <w:left w:val="single" w:sz="12" w:space="0" w:color="auto"/>
              <w:right w:val="double" w:sz="4" w:space="0" w:color="auto"/>
            </w:tcBorders>
            <w:shd w:val="clear" w:color="auto" w:fill="D9D9D9"/>
          </w:tcPr>
          <w:p w14:paraId="67AF64E8"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4EBEFFAF"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1063A987"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single" w:sz="12" w:space="0" w:color="auto"/>
            </w:tcBorders>
            <w:shd w:val="clear" w:color="auto" w:fill="auto"/>
          </w:tcPr>
          <w:p w14:paraId="5A6B686C" w14:textId="77777777" w:rsidR="003715F3" w:rsidRPr="006D0980" w:rsidRDefault="003715F3" w:rsidP="008E498D">
            <w:pPr>
              <w:snapToGrid w:val="0"/>
              <w:rPr>
                <w:rFonts w:ascii="HG丸ｺﾞｼｯｸM-PRO" w:eastAsia="HG丸ｺﾞｼｯｸM-PRO" w:hAnsi="HG丸ｺﾞｼｯｸM-PRO"/>
              </w:rPr>
            </w:pPr>
          </w:p>
        </w:tc>
        <w:tc>
          <w:tcPr>
            <w:tcW w:w="2856" w:type="dxa"/>
            <w:vMerge/>
            <w:tcBorders>
              <w:right w:val="single" w:sz="12" w:space="0" w:color="auto"/>
            </w:tcBorders>
            <w:shd w:val="clear" w:color="auto" w:fill="auto"/>
          </w:tcPr>
          <w:p w14:paraId="6591E2E8" w14:textId="77777777" w:rsidR="003715F3" w:rsidRPr="006D0980" w:rsidRDefault="003715F3"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28BAB8CC"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1E502DC6"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2A345D9C" w14:textId="77777777" w:rsidTr="00F42F14">
        <w:tc>
          <w:tcPr>
            <w:tcW w:w="508" w:type="dxa"/>
            <w:vMerge/>
            <w:tcBorders>
              <w:left w:val="single" w:sz="12" w:space="0" w:color="auto"/>
              <w:right w:val="double" w:sz="4" w:space="0" w:color="auto"/>
            </w:tcBorders>
            <w:shd w:val="clear" w:color="auto" w:fill="D9D9D9"/>
          </w:tcPr>
          <w:p w14:paraId="54E6DE08"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37E0AB54"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411987DD"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single" w:sz="12" w:space="0" w:color="auto"/>
              <w:bottom w:val="single" w:sz="4" w:space="0" w:color="auto"/>
            </w:tcBorders>
            <w:shd w:val="clear" w:color="auto" w:fill="auto"/>
          </w:tcPr>
          <w:p w14:paraId="0B7DF4AB" w14:textId="77777777" w:rsidR="003715F3" w:rsidRPr="006D0980" w:rsidRDefault="003715F3" w:rsidP="008E498D">
            <w:pPr>
              <w:snapToGrid w:val="0"/>
              <w:rPr>
                <w:rFonts w:ascii="HG丸ｺﾞｼｯｸM-PRO" w:eastAsia="HG丸ｺﾞｼｯｸM-PRO" w:hAnsi="HG丸ｺﾞｼｯｸM-PRO"/>
              </w:rPr>
            </w:pPr>
          </w:p>
        </w:tc>
        <w:tc>
          <w:tcPr>
            <w:tcW w:w="2856" w:type="dxa"/>
            <w:vMerge/>
            <w:tcBorders>
              <w:bottom w:val="single" w:sz="4" w:space="0" w:color="auto"/>
              <w:right w:val="single" w:sz="12" w:space="0" w:color="auto"/>
            </w:tcBorders>
            <w:shd w:val="clear" w:color="auto" w:fill="auto"/>
          </w:tcPr>
          <w:p w14:paraId="7A1FED41" w14:textId="77777777" w:rsidR="003715F3" w:rsidRPr="006D0980" w:rsidRDefault="003715F3"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5DDCC1A" w14:textId="77777777" w:rsidR="003715F3" w:rsidRPr="006D0980" w:rsidRDefault="003715F3" w:rsidP="004E51CF">
            <w:pPr>
              <w:snapToGrid w:val="0"/>
              <w:rPr>
                <w:rFonts w:ascii="HG丸ｺﾞｼｯｸM-PRO" w:eastAsia="HG丸ｺﾞｼｯｸM-PRO" w:hAnsi="HG丸ｺﾞｼｯｸM-PRO"/>
                <w:sz w:val="16"/>
                <w:szCs w:val="16"/>
              </w:rPr>
            </w:pPr>
            <w:r w:rsidRPr="006D0980">
              <w:rPr>
                <w:rFonts w:ascii="HG丸ｺﾞｼｯｸM-PRO" w:eastAsia="HG丸ｺﾞｼｯｸM-PRO" w:hAnsi="HG丸ｺﾞｼｯｸM-PRO" w:hint="eastAsia"/>
                <w:sz w:val="16"/>
                <w:szCs w:val="16"/>
              </w:rPr>
              <w:t>ボルト突出不揃い</w:t>
            </w:r>
            <w:r w:rsidR="004E51CF" w:rsidRPr="006D0980">
              <w:rPr>
                <w:rFonts w:ascii="HG丸ｺﾞｼｯｸM-PRO" w:eastAsia="HG丸ｺﾞｼｯｸM-PRO" w:hAnsi="HG丸ｺﾞｼｯｸM-PRO" w:hint="eastAsia"/>
                <w:sz w:val="16"/>
                <w:szCs w:val="16"/>
              </w:rPr>
              <w:t>、</w:t>
            </w:r>
            <w:r w:rsidRPr="006D0980">
              <w:rPr>
                <w:rFonts w:ascii="HG丸ｺﾞｼｯｸM-PRO" w:eastAsia="HG丸ｺﾞｼｯｸM-PRO" w:hAnsi="HG丸ｺﾞｼｯｸM-PRO" w:hint="eastAsia"/>
                <w:sz w:val="16"/>
                <w:szCs w:val="16"/>
              </w:rPr>
              <w:t>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18EBD418"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09763FEF" w14:textId="77777777" w:rsidTr="00F05A5A">
        <w:tc>
          <w:tcPr>
            <w:tcW w:w="508" w:type="dxa"/>
            <w:vMerge/>
            <w:tcBorders>
              <w:left w:val="single" w:sz="12" w:space="0" w:color="auto"/>
              <w:right w:val="double" w:sz="4" w:space="0" w:color="auto"/>
            </w:tcBorders>
            <w:shd w:val="clear" w:color="auto" w:fill="D9D9D9"/>
          </w:tcPr>
          <w:p w14:paraId="35F7E8B0"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02A67890"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476BF0DF" w14:textId="77777777" w:rsidR="003715F3" w:rsidRPr="006D0980" w:rsidRDefault="003715F3" w:rsidP="008E498D">
            <w:pPr>
              <w:snapToGrid w:val="0"/>
              <w:rPr>
                <w:rFonts w:ascii="HG丸ｺﾞｼｯｸM-PRO" w:eastAsia="HG丸ｺﾞｼｯｸM-PRO" w:hAnsi="HG丸ｺﾞｼｯｸM-PRO"/>
              </w:rPr>
            </w:pPr>
          </w:p>
        </w:tc>
        <w:tc>
          <w:tcPr>
            <w:tcW w:w="410" w:type="dxa"/>
            <w:vMerge w:val="restart"/>
            <w:tcBorders>
              <w:top w:val="single" w:sz="4" w:space="0" w:color="auto"/>
              <w:left w:val="single" w:sz="12" w:space="0" w:color="auto"/>
            </w:tcBorders>
            <w:shd w:val="clear" w:color="auto" w:fill="auto"/>
            <w:vAlign w:val="center"/>
          </w:tcPr>
          <w:p w14:paraId="13047C93" w14:textId="77777777" w:rsidR="003715F3" w:rsidRPr="006D0980" w:rsidRDefault="003715F3" w:rsidP="008E498D">
            <w:pPr>
              <w:snapToGrid w:val="0"/>
              <w:rPr>
                <w:rFonts w:ascii="HG丸ｺﾞｼｯｸM-PRO" w:eastAsia="HG丸ｺﾞｼｯｸM-PRO" w:hAnsi="HG丸ｺﾞｼｯｸM-PRO"/>
              </w:rPr>
            </w:pPr>
          </w:p>
        </w:tc>
        <w:tc>
          <w:tcPr>
            <w:tcW w:w="2856" w:type="dxa"/>
            <w:vMerge w:val="restart"/>
            <w:tcBorders>
              <w:top w:val="single" w:sz="4" w:space="0" w:color="auto"/>
              <w:right w:val="single" w:sz="12" w:space="0" w:color="auto"/>
            </w:tcBorders>
            <w:shd w:val="clear" w:color="auto" w:fill="auto"/>
            <w:vAlign w:val="center"/>
          </w:tcPr>
          <w:p w14:paraId="2E2BCA8D"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1065112" w14:textId="77777777" w:rsidR="003715F3" w:rsidRPr="006D0980" w:rsidRDefault="003715F3"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4A61152D"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62D54E1E" w14:textId="77777777" w:rsidTr="00F05A5A">
        <w:tc>
          <w:tcPr>
            <w:tcW w:w="508" w:type="dxa"/>
            <w:vMerge/>
            <w:tcBorders>
              <w:left w:val="single" w:sz="12" w:space="0" w:color="auto"/>
              <w:right w:val="double" w:sz="4" w:space="0" w:color="auto"/>
            </w:tcBorders>
            <w:shd w:val="clear" w:color="auto" w:fill="D9D9D9"/>
          </w:tcPr>
          <w:p w14:paraId="187F6C79"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6B711DB8"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6D8E0BC9"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single" w:sz="12" w:space="0" w:color="auto"/>
              <w:bottom w:val="single" w:sz="4" w:space="0" w:color="auto"/>
            </w:tcBorders>
            <w:shd w:val="clear" w:color="auto" w:fill="auto"/>
          </w:tcPr>
          <w:p w14:paraId="7D67063E" w14:textId="77777777" w:rsidR="003715F3" w:rsidRPr="006D0980" w:rsidRDefault="003715F3" w:rsidP="008E498D">
            <w:pPr>
              <w:snapToGrid w:val="0"/>
              <w:rPr>
                <w:rFonts w:ascii="HG丸ｺﾞｼｯｸM-PRO" w:eastAsia="HG丸ｺﾞｼｯｸM-PRO" w:hAnsi="HG丸ｺﾞｼｯｸM-PRO"/>
              </w:rPr>
            </w:pPr>
          </w:p>
        </w:tc>
        <w:tc>
          <w:tcPr>
            <w:tcW w:w="2856" w:type="dxa"/>
            <w:vMerge/>
            <w:tcBorders>
              <w:bottom w:val="single" w:sz="4" w:space="0" w:color="auto"/>
              <w:right w:val="single" w:sz="12" w:space="0" w:color="auto"/>
            </w:tcBorders>
            <w:shd w:val="clear" w:color="auto" w:fill="auto"/>
          </w:tcPr>
          <w:p w14:paraId="74676BD6" w14:textId="77777777" w:rsidR="003715F3" w:rsidRPr="006D0980" w:rsidRDefault="003715F3" w:rsidP="008E498D">
            <w:pPr>
              <w:snapToGrid w:val="0"/>
              <w:rPr>
                <w:rFonts w:ascii="HG丸ｺﾞｼｯｸM-PRO" w:eastAsia="HG丸ｺﾞｼｯｸM-PRO" w:hAnsi="HG丸ｺﾞｼｯｸM-PRO"/>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EA0DF90" w14:textId="77777777" w:rsidR="003715F3" w:rsidRPr="006D0980" w:rsidRDefault="003715F3"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CAD63AA"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5CD54257" w14:textId="77777777" w:rsidTr="00F05A5A">
        <w:tc>
          <w:tcPr>
            <w:tcW w:w="508" w:type="dxa"/>
            <w:vMerge/>
            <w:tcBorders>
              <w:left w:val="single" w:sz="12" w:space="0" w:color="auto"/>
              <w:right w:val="double" w:sz="4" w:space="0" w:color="auto"/>
            </w:tcBorders>
            <w:shd w:val="clear" w:color="auto" w:fill="D9D9D9"/>
          </w:tcPr>
          <w:p w14:paraId="2C22BB2D"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tcBorders>
            <w:shd w:val="clear" w:color="auto" w:fill="auto"/>
          </w:tcPr>
          <w:p w14:paraId="4B7384DD"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right w:val="single" w:sz="12" w:space="0" w:color="auto"/>
            </w:tcBorders>
            <w:shd w:val="clear" w:color="auto" w:fill="auto"/>
          </w:tcPr>
          <w:p w14:paraId="29BCF21F" w14:textId="77777777" w:rsidR="003715F3" w:rsidRPr="006D0980" w:rsidRDefault="003715F3" w:rsidP="008E498D">
            <w:pPr>
              <w:snapToGrid w:val="0"/>
              <w:rPr>
                <w:rFonts w:ascii="HG丸ｺﾞｼｯｸM-PRO" w:eastAsia="HG丸ｺﾞｼｯｸM-PRO" w:hAnsi="HG丸ｺﾞｼｯｸM-PRO"/>
              </w:rPr>
            </w:pPr>
          </w:p>
        </w:tc>
        <w:tc>
          <w:tcPr>
            <w:tcW w:w="410" w:type="dxa"/>
            <w:tcBorders>
              <w:top w:val="single" w:sz="4" w:space="0" w:color="auto"/>
              <w:left w:val="single" w:sz="12" w:space="0" w:color="auto"/>
              <w:bottom w:val="single" w:sz="4" w:space="0" w:color="auto"/>
            </w:tcBorders>
            <w:shd w:val="clear" w:color="auto" w:fill="auto"/>
          </w:tcPr>
          <w:p w14:paraId="50A14EF3" w14:textId="77777777" w:rsidR="003715F3" w:rsidRPr="006D0980" w:rsidRDefault="003715F3"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tcPr>
          <w:p w14:paraId="575EA940"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658FE872" w14:textId="77777777" w:rsidR="003715F3" w:rsidRPr="006D0980" w:rsidRDefault="003715F3" w:rsidP="008E498D">
            <w:pPr>
              <w:snapToGrid w:val="0"/>
              <w:rPr>
                <w:rFonts w:ascii="HG丸ｺﾞｼｯｸM-PRO" w:eastAsia="HG丸ｺﾞｼｯｸM-PRO" w:hAnsi="HG丸ｺﾞｼｯｸM-PRO"/>
              </w:rPr>
            </w:pPr>
          </w:p>
        </w:tc>
      </w:tr>
      <w:tr w:rsidR="003715F3" w:rsidRPr="006D0980" w14:paraId="38AB94BA" w14:textId="77777777" w:rsidTr="00F05A5A">
        <w:tc>
          <w:tcPr>
            <w:tcW w:w="508" w:type="dxa"/>
            <w:vMerge/>
            <w:tcBorders>
              <w:left w:val="single" w:sz="12" w:space="0" w:color="auto"/>
              <w:right w:val="double" w:sz="4" w:space="0" w:color="auto"/>
            </w:tcBorders>
            <w:shd w:val="clear" w:color="auto" w:fill="D9D9D9"/>
          </w:tcPr>
          <w:p w14:paraId="7C5EF724" w14:textId="77777777" w:rsidR="003715F3" w:rsidRPr="006D0980" w:rsidRDefault="003715F3" w:rsidP="008E498D">
            <w:pPr>
              <w:snapToGrid w:val="0"/>
              <w:rPr>
                <w:rFonts w:ascii="HG丸ｺﾞｼｯｸM-PRO" w:eastAsia="HG丸ｺﾞｼｯｸM-PRO" w:hAnsi="HG丸ｺﾞｼｯｸM-PRO"/>
              </w:rPr>
            </w:pPr>
          </w:p>
        </w:tc>
        <w:tc>
          <w:tcPr>
            <w:tcW w:w="410" w:type="dxa"/>
            <w:vMerge/>
            <w:tcBorders>
              <w:left w:val="double" w:sz="4" w:space="0" w:color="auto"/>
              <w:bottom w:val="single" w:sz="4" w:space="0" w:color="auto"/>
            </w:tcBorders>
            <w:shd w:val="clear" w:color="auto" w:fill="auto"/>
          </w:tcPr>
          <w:p w14:paraId="623C23BA" w14:textId="77777777" w:rsidR="003715F3" w:rsidRPr="006D0980" w:rsidRDefault="003715F3" w:rsidP="008E498D">
            <w:pPr>
              <w:snapToGrid w:val="0"/>
              <w:rPr>
                <w:rFonts w:ascii="HG丸ｺﾞｼｯｸM-PRO" w:eastAsia="HG丸ｺﾞｼｯｸM-PRO" w:hAnsi="HG丸ｺﾞｼｯｸM-PRO"/>
              </w:rPr>
            </w:pPr>
          </w:p>
        </w:tc>
        <w:tc>
          <w:tcPr>
            <w:tcW w:w="3238" w:type="dxa"/>
            <w:gridSpan w:val="2"/>
            <w:vMerge/>
            <w:tcBorders>
              <w:bottom w:val="single" w:sz="4" w:space="0" w:color="auto"/>
              <w:right w:val="single" w:sz="12" w:space="0" w:color="auto"/>
            </w:tcBorders>
            <w:shd w:val="clear" w:color="auto" w:fill="auto"/>
          </w:tcPr>
          <w:p w14:paraId="383375F4" w14:textId="77777777" w:rsidR="003715F3" w:rsidRPr="006D0980" w:rsidRDefault="003715F3" w:rsidP="008E498D">
            <w:pPr>
              <w:snapToGrid w:val="0"/>
              <w:rPr>
                <w:rFonts w:ascii="HG丸ｺﾞｼｯｸM-PRO" w:eastAsia="HG丸ｺﾞｼｯｸM-PRO" w:hAnsi="HG丸ｺﾞｼｯｸM-PRO"/>
              </w:rPr>
            </w:pPr>
          </w:p>
        </w:tc>
        <w:tc>
          <w:tcPr>
            <w:tcW w:w="410" w:type="dxa"/>
            <w:tcBorders>
              <w:top w:val="single" w:sz="4" w:space="0" w:color="auto"/>
              <w:left w:val="single" w:sz="12" w:space="0" w:color="auto"/>
              <w:bottom w:val="single" w:sz="4" w:space="0" w:color="auto"/>
            </w:tcBorders>
            <w:shd w:val="clear" w:color="auto" w:fill="auto"/>
          </w:tcPr>
          <w:p w14:paraId="2940F43F"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3BE6F03A" w14:textId="77777777" w:rsidR="003715F3" w:rsidRPr="006D0980" w:rsidRDefault="003715F3"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59AA4A8" w14:textId="77777777" w:rsidR="003715F3" w:rsidRPr="006D0980" w:rsidRDefault="003715F3" w:rsidP="008E498D">
            <w:pPr>
              <w:snapToGrid w:val="0"/>
              <w:rPr>
                <w:rFonts w:ascii="HG丸ｺﾞｼｯｸM-PRO" w:eastAsia="HG丸ｺﾞｼｯｸM-PRO" w:hAnsi="HG丸ｺﾞｼｯｸM-PRO"/>
              </w:rPr>
            </w:pPr>
          </w:p>
        </w:tc>
      </w:tr>
      <w:tr w:rsidR="00CF49A7" w:rsidRPr="006D0980" w14:paraId="10494F02" w14:textId="77777777" w:rsidTr="00F05A5A">
        <w:tc>
          <w:tcPr>
            <w:tcW w:w="508" w:type="dxa"/>
            <w:vMerge/>
            <w:tcBorders>
              <w:left w:val="single" w:sz="12" w:space="0" w:color="auto"/>
              <w:right w:val="double" w:sz="4" w:space="0" w:color="auto"/>
            </w:tcBorders>
            <w:shd w:val="clear" w:color="auto" w:fill="D9D9D9"/>
          </w:tcPr>
          <w:p w14:paraId="2975794A" w14:textId="77777777" w:rsidR="00CF49A7" w:rsidRPr="006D0980" w:rsidRDefault="00CF49A7" w:rsidP="008E498D">
            <w:pPr>
              <w:snapToGrid w:val="0"/>
              <w:rPr>
                <w:rFonts w:ascii="HG丸ｺﾞｼｯｸM-PRO" w:eastAsia="HG丸ｺﾞｼｯｸM-PRO" w:hAnsi="HG丸ｺﾞｼｯｸM-PRO"/>
              </w:rPr>
            </w:pPr>
          </w:p>
        </w:tc>
        <w:tc>
          <w:tcPr>
            <w:tcW w:w="410" w:type="dxa"/>
            <w:tcBorders>
              <w:top w:val="single" w:sz="4" w:space="0" w:color="auto"/>
              <w:left w:val="double" w:sz="4" w:space="0" w:color="auto"/>
              <w:bottom w:val="single" w:sz="4" w:space="0" w:color="auto"/>
            </w:tcBorders>
            <w:shd w:val="clear" w:color="auto" w:fill="auto"/>
          </w:tcPr>
          <w:p w14:paraId="1ABADDEF"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0DE0C955"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03987B81" w14:textId="77777777" w:rsidR="00CF49A7" w:rsidRPr="006D0980" w:rsidRDefault="00CF49A7" w:rsidP="008E498D">
            <w:pPr>
              <w:snapToGrid w:val="0"/>
              <w:rPr>
                <w:rFonts w:ascii="HG丸ｺﾞｼｯｸM-PRO" w:eastAsia="HG丸ｺﾞｼｯｸM-PRO" w:hAnsi="HG丸ｺﾞｼｯｸM-PRO"/>
              </w:rPr>
            </w:pPr>
          </w:p>
        </w:tc>
        <w:tc>
          <w:tcPr>
            <w:tcW w:w="2856" w:type="dxa"/>
            <w:tcBorders>
              <w:top w:val="single" w:sz="4" w:space="0" w:color="auto"/>
              <w:bottom w:val="single" w:sz="4" w:space="0" w:color="auto"/>
              <w:right w:val="single" w:sz="12" w:space="0" w:color="auto"/>
            </w:tcBorders>
            <w:shd w:val="clear" w:color="auto" w:fill="auto"/>
          </w:tcPr>
          <w:p w14:paraId="0BC6AB21"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9FCB5B" w14:textId="77777777" w:rsidR="00CF49A7" w:rsidRPr="006D0980" w:rsidRDefault="00CF49A7" w:rsidP="008E498D">
            <w:pPr>
              <w:snapToGrid w:val="0"/>
              <w:rPr>
                <w:rFonts w:ascii="HG丸ｺﾞｼｯｸM-PRO" w:eastAsia="HG丸ｺﾞｼｯｸM-PRO" w:hAnsi="HG丸ｺﾞｼｯｸM-PRO"/>
              </w:rPr>
            </w:pPr>
          </w:p>
        </w:tc>
      </w:tr>
      <w:tr w:rsidR="00CF49A7" w:rsidRPr="006D0980" w14:paraId="570E309C" w14:textId="77777777" w:rsidTr="00F05A5A">
        <w:tc>
          <w:tcPr>
            <w:tcW w:w="508" w:type="dxa"/>
            <w:vMerge/>
            <w:tcBorders>
              <w:left w:val="single" w:sz="12" w:space="0" w:color="auto"/>
              <w:right w:val="double" w:sz="4" w:space="0" w:color="auto"/>
            </w:tcBorders>
            <w:shd w:val="clear" w:color="auto" w:fill="D9D9D9"/>
          </w:tcPr>
          <w:p w14:paraId="6768B73F" w14:textId="77777777" w:rsidR="00CF49A7" w:rsidRPr="006D0980" w:rsidRDefault="00CF49A7" w:rsidP="008E498D">
            <w:pPr>
              <w:snapToGrid w:val="0"/>
              <w:rPr>
                <w:rFonts w:ascii="HG丸ｺﾞｼｯｸM-PRO" w:eastAsia="HG丸ｺﾞｼｯｸM-PRO" w:hAnsi="HG丸ｺﾞｼｯｸM-PRO"/>
              </w:rPr>
            </w:pPr>
          </w:p>
        </w:tc>
        <w:tc>
          <w:tcPr>
            <w:tcW w:w="410" w:type="dxa"/>
            <w:vMerge w:val="restart"/>
            <w:tcBorders>
              <w:top w:val="single" w:sz="4" w:space="0" w:color="auto"/>
              <w:left w:val="double" w:sz="4" w:space="0" w:color="auto"/>
            </w:tcBorders>
            <w:shd w:val="clear" w:color="auto" w:fill="auto"/>
            <w:vAlign w:val="center"/>
          </w:tcPr>
          <w:p w14:paraId="374ADC94"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4DFCFACC"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7D2E4690" w14:textId="77777777" w:rsidR="00CF49A7" w:rsidRPr="006D0980" w:rsidRDefault="00CF49A7"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bottom w:val="single" w:sz="4" w:space="0" w:color="auto"/>
              <w:right w:val="single" w:sz="12" w:space="0" w:color="auto"/>
            </w:tcBorders>
            <w:shd w:val="clear" w:color="auto" w:fill="auto"/>
          </w:tcPr>
          <w:p w14:paraId="7355F613"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3CE292B" w14:textId="77777777" w:rsidR="00CF49A7" w:rsidRPr="006D0980" w:rsidRDefault="00CF49A7" w:rsidP="008E498D">
            <w:pPr>
              <w:snapToGrid w:val="0"/>
              <w:rPr>
                <w:rFonts w:ascii="HG丸ｺﾞｼｯｸM-PRO" w:eastAsia="HG丸ｺﾞｼｯｸM-PRO" w:hAnsi="HG丸ｺﾞｼｯｸM-PRO"/>
              </w:rPr>
            </w:pPr>
          </w:p>
        </w:tc>
      </w:tr>
      <w:tr w:rsidR="00CF49A7" w:rsidRPr="006D0980" w14:paraId="1CC68B57" w14:textId="77777777" w:rsidTr="00F05A5A">
        <w:tc>
          <w:tcPr>
            <w:tcW w:w="508" w:type="dxa"/>
            <w:vMerge/>
            <w:tcBorders>
              <w:left w:val="single" w:sz="12" w:space="0" w:color="auto"/>
              <w:bottom w:val="single" w:sz="12" w:space="0" w:color="auto"/>
              <w:right w:val="double" w:sz="4" w:space="0" w:color="auto"/>
            </w:tcBorders>
            <w:shd w:val="clear" w:color="auto" w:fill="D9D9D9"/>
          </w:tcPr>
          <w:p w14:paraId="566BB048" w14:textId="77777777" w:rsidR="00CF49A7" w:rsidRPr="006D0980" w:rsidRDefault="00CF49A7" w:rsidP="008E498D">
            <w:pPr>
              <w:snapToGrid w:val="0"/>
              <w:rPr>
                <w:rFonts w:ascii="HG丸ｺﾞｼｯｸM-PRO" w:eastAsia="HG丸ｺﾞｼｯｸM-PRO" w:hAnsi="HG丸ｺﾞｼｯｸM-PRO"/>
              </w:rPr>
            </w:pPr>
          </w:p>
        </w:tc>
        <w:tc>
          <w:tcPr>
            <w:tcW w:w="410" w:type="dxa"/>
            <w:vMerge/>
            <w:tcBorders>
              <w:left w:val="double" w:sz="4" w:space="0" w:color="auto"/>
              <w:bottom w:val="single" w:sz="12" w:space="0" w:color="auto"/>
            </w:tcBorders>
            <w:shd w:val="clear" w:color="auto" w:fill="auto"/>
          </w:tcPr>
          <w:p w14:paraId="7C568B4D" w14:textId="77777777" w:rsidR="00CF49A7" w:rsidRPr="006D0980" w:rsidRDefault="00CF49A7" w:rsidP="008E498D">
            <w:pPr>
              <w:snapToGrid w:val="0"/>
              <w:rPr>
                <w:rFonts w:ascii="HG丸ｺﾞｼｯｸM-PRO" w:eastAsia="HG丸ｺﾞｼｯｸM-PRO" w:hAnsi="HG丸ｺﾞｼｯｸM-PRO"/>
              </w:rPr>
            </w:pPr>
          </w:p>
        </w:tc>
        <w:tc>
          <w:tcPr>
            <w:tcW w:w="3238" w:type="dxa"/>
            <w:gridSpan w:val="2"/>
            <w:vMerge/>
            <w:tcBorders>
              <w:bottom w:val="single" w:sz="12" w:space="0" w:color="auto"/>
              <w:right w:val="single" w:sz="12" w:space="0" w:color="auto"/>
            </w:tcBorders>
            <w:shd w:val="clear" w:color="auto" w:fill="auto"/>
          </w:tcPr>
          <w:p w14:paraId="1F2AFE50" w14:textId="77777777" w:rsidR="00CF49A7" w:rsidRPr="006D0980" w:rsidRDefault="00CF49A7" w:rsidP="008E498D">
            <w:pPr>
              <w:snapToGrid w:val="0"/>
              <w:rPr>
                <w:rFonts w:ascii="HG丸ｺﾞｼｯｸM-PRO" w:eastAsia="HG丸ｺﾞｼｯｸM-PRO" w:hAnsi="HG丸ｺﾞｼｯｸM-PRO"/>
              </w:rPr>
            </w:pPr>
          </w:p>
        </w:tc>
        <w:tc>
          <w:tcPr>
            <w:tcW w:w="410" w:type="dxa"/>
            <w:tcBorders>
              <w:top w:val="single" w:sz="4" w:space="0" w:color="auto"/>
              <w:left w:val="single" w:sz="12" w:space="0" w:color="auto"/>
            </w:tcBorders>
            <w:shd w:val="clear" w:color="auto" w:fill="auto"/>
            <w:vAlign w:val="center"/>
          </w:tcPr>
          <w:p w14:paraId="4F6B07EC" w14:textId="77777777" w:rsidR="00CF49A7" w:rsidRPr="006D0980" w:rsidRDefault="00CF49A7" w:rsidP="003715F3">
            <w:pPr>
              <w:snapToGrid w:val="0"/>
              <w:jc w:val="center"/>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2856" w:type="dxa"/>
            <w:tcBorders>
              <w:top w:val="single" w:sz="4" w:space="0" w:color="auto"/>
              <w:right w:val="single" w:sz="12" w:space="0" w:color="auto"/>
            </w:tcBorders>
            <w:shd w:val="clear" w:color="auto" w:fill="auto"/>
          </w:tcPr>
          <w:p w14:paraId="581BBFCD"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3B99F7DC" w14:textId="77777777" w:rsidR="00CF49A7" w:rsidRPr="006D0980" w:rsidRDefault="00CF49A7" w:rsidP="008E498D">
            <w:pPr>
              <w:snapToGrid w:val="0"/>
              <w:rPr>
                <w:rFonts w:ascii="HG丸ｺﾞｼｯｸM-PRO" w:eastAsia="HG丸ｺﾞｼｯｸM-PRO" w:hAnsi="HG丸ｺﾞｼｯｸM-PRO"/>
              </w:rPr>
            </w:pPr>
          </w:p>
        </w:tc>
      </w:tr>
      <w:tr w:rsidR="00CF49A7" w:rsidRPr="006D0980" w14:paraId="44FFB2E3" w14:textId="77777777" w:rsidTr="004E51CF">
        <w:tc>
          <w:tcPr>
            <w:tcW w:w="2478" w:type="dxa"/>
            <w:gridSpan w:val="3"/>
            <w:tcBorders>
              <w:left w:val="single" w:sz="12" w:space="0" w:color="auto"/>
              <w:bottom w:val="single" w:sz="12" w:space="0" w:color="auto"/>
              <w:right w:val="single" w:sz="12" w:space="0" w:color="auto"/>
            </w:tcBorders>
            <w:shd w:val="clear" w:color="auto" w:fill="auto"/>
          </w:tcPr>
          <w:p w14:paraId="07DC48F9" w14:textId="77777777" w:rsidR="00CF49A7" w:rsidRPr="006D0980" w:rsidRDefault="00CF49A7" w:rsidP="008E498D">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28E82D0F" w14:textId="77777777" w:rsidR="00CF49A7" w:rsidRPr="006D0980" w:rsidRDefault="00CF49A7" w:rsidP="008E498D">
            <w:pPr>
              <w:snapToGrid w:val="0"/>
              <w:rPr>
                <w:rFonts w:ascii="HG丸ｺﾞｼｯｸM-PRO" w:eastAsia="HG丸ｺﾞｼｯｸM-PRO" w:hAnsi="HG丸ｺﾞｼｯｸM-PRO"/>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6E155F8E" w14:textId="77777777" w:rsidR="00CF49A7" w:rsidRPr="006D0980" w:rsidRDefault="00CF49A7" w:rsidP="008E498D">
            <w:pPr>
              <w:snapToGrid w:val="0"/>
              <w:rPr>
                <w:rFonts w:ascii="HG丸ｺﾞｼｯｸM-PRO" w:eastAsia="HG丸ｺﾞｼｯｸM-PRO" w:hAnsi="HG丸ｺﾞｼｯｸM-PRO"/>
              </w:rPr>
            </w:pPr>
          </w:p>
        </w:tc>
      </w:tr>
    </w:tbl>
    <w:p w14:paraId="207E8250" w14:textId="77777777" w:rsidR="009B6112" w:rsidRPr="006D0980" w:rsidRDefault="004D13C8"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※印の点検は、当該自動車の走行距離・運行時の状態等から判断した適切な時期に行う事で足りる。</w:t>
      </w:r>
    </w:p>
    <w:p w14:paraId="3059F45B" w14:textId="77777777" w:rsidR="009B6112" w:rsidRPr="006D0980" w:rsidRDefault="004D13C8"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○印の項目は、エア･ブレーキを用いた自動車の点検項目を示す。</w:t>
      </w:r>
    </w:p>
    <w:p w14:paraId="060010DE" w14:textId="77777777" w:rsidR="004D13C8" w:rsidRPr="006D0980" w:rsidRDefault="004D13C8" w:rsidP="00D6737B">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□印の点検は、</w:t>
      </w:r>
      <w:r w:rsidR="00D93E45" w:rsidRPr="006D0980">
        <w:rPr>
          <w:rFonts w:ascii="HG丸ｺﾞｼｯｸM-PRO" w:eastAsia="HG丸ｺﾞｼｯｸM-PRO" w:hAnsi="HG丸ｺﾞｼｯｸM-PRO" w:hint="eastAsia"/>
        </w:rPr>
        <w:t>車両総重量８トン以上又は乗車定員３０人以上</w:t>
      </w:r>
      <w:r w:rsidR="002934E9" w:rsidRPr="006D0980">
        <w:rPr>
          <w:rFonts w:ascii="HG丸ｺﾞｼｯｸM-PRO" w:eastAsia="HG丸ｺﾞｼｯｸM-PRO" w:hAnsi="HG丸ｺﾞｼｯｸM-PRO" w:hint="eastAsia"/>
        </w:rPr>
        <w:t>の自動車</w:t>
      </w:r>
      <w:r w:rsidR="00D93E45" w:rsidRPr="006D0980">
        <w:rPr>
          <w:rFonts w:ascii="HG丸ｺﾞｼｯｸM-PRO" w:eastAsia="HG丸ｺﾞｼｯｸM-PRO" w:hAnsi="HG丸ｺﾞｼｯｸM-PRO" w:hint="eastAsia"/>
        </w:rPr>
        <w:t>に</w:t>
      </w:r>
      <w:r w:rsidR="002934E9" w:rsidRPr="006D0980">
        <w:rPr>
          <w:rFonts w:ascii="HG丸ｺﾞｼｯｸM-PRO" w:eastAsia="HG丸ｺﾞｼｯｸM-PRO" w:hAnsi="HG丸ｺﾞｼｯｸM-PRO" w:hint="eastAsia"/>
        </w:rPr>
        <w:t>限る</w:t>
      </w:r>
      <w:r w:rsidR="00FC165E" w:rsidRPr="006D0980">
        <w:rPr>
          <w:rFonts w:ascii="HG丸ｺﾞｼｯｸM-PRO" w:eastAsia="HG丸ｺﾞｼｯｸM-PRO" w:hAnsi="HG丸ｺﾞｼｯｸM-PRO" w:hint="eastAsia"/>
        </w:rPr>
        <w:t>。</w:t>
      </w:r>
    </w:p>
    <w:p w14:paraId="4B93C4E7" w14:textId="77777777" w:rsidR="00AB7BDD" w:rsidRPr="006D0980" w:rsidRDefault="00FB640A" w:rsidP="004A67AB">
      <w:pPr>
        <w:snapToGrid w:val="0"/>
        <w:ind w:firstLineChars="4100" w:firstLine="7924"/>
        <w:jc w:val="right"/>
        <w:rPr>
          <w:rFonts w:ascii="HG丸ｺﾞｼｯｸM-PRO" w:eastAsia="HG丸ｺﾞｼｯｸM-PRO" w:hAnsi="HG丸ｺﾞｼｯｸM-PRO" w:cs="ＭＳゴシック"/>
          <w:kern w:val="0"/>
          <w:szCs w:val="21"/>
          <w:bdr w:val="single" w:sz="4" w:space="0" w:color="auto"/>
        </w:rPr>
      </w:pPr>
      <w:r w:rsidRPr="006D0980">
        <w:rPr>
          <w:rFonts w:ascii="HG丸ｺﾞｼｯｸM-PRO" w:eastAsia="HG丸ｺﾞｼｯｸM-PRO" w:hAnsi="HG丸ｺﾞｼｯｸM-PRO" w:cs="ＭＳゴシック"/>
          <w:kern w:val="0"/>
          <w:szCs w:val="21"/>
          <w:bdr w:val="single" w:sz="4" w:space="0" w:color="auto"/>
        </w:rPr>
        <w:br w:type="page"/>
      </w:r>
      <w:r w:rsidR="00AB7BDD" w:rsidRPr="006D0980">
        <w:rPr>
          <w:rFonts w:ascii="HG丸ｺﾞｼｯｸM-PRO" w:eastAsia="HG丸ｺﾞｼｯｸM-PRO" w:hAnsi="HG丸ｺﾞｼｯｸM-PRO" w:cs="ＭＳゴシック" w:hint="eastAsia"/>
          <w:kern w:val="0"/>
          <w:szCs w:val="21"/>
          <w:bdr w:val="single" w:sz="4" w:space="0" w:color="auto"/>
        </w:rPr>
        <w:lastRenderedPageBreak/>
        <w:t>別紙</w:t>
      </w:r>
      <w:r w:rsidR="00A53575" w:rsidRPr="006D0980">
        <w:rPr>
          <w:rFonts w:ascii="HG丸ｺﾞｼｯｸM-PRO" w:eastAsia="HG丸ｺﾞｼｯｸM-PRO" w:hAnsi="HG丸ｺﾞｼｯｸM-PRO" w:cs="ＭＳゴシック" w:hint="eastAsia"/>
          <w:kern w:val="0"/>
          <w:szCs w:val="21"/>
          <w:bdr w:val="single" w:sz="4" w:space="0" w:color="auto"/>
        </w:rPr>
        <w:t>３</w:t>
      </w:r>
      <w:r w:rsidR="004A67AB" w:rsidRPr="006D0980">
        <w:rPr>
          <w:rFonts w:ascii="HG丸ｺﾞｼｯｸM-PRO" w:eastAsia="HG丸ｺﾞｼｯｸM-PRO" w:hAnsi="HG丸ｺﾞｼｯｸM-PRO" w:cs="ＭＳゴシック" w:hint="eastAsia"/>
          <w:kern w:val="0"/>
          <w:szCs w:val="21"/>
          <w:bdr w:val="single" w:sz="4" w:space="0" w:color="auto"/>
        </w:rPr>
        <w:t>－１</w:t>
      </w:r>
    </w:p>
    <w:p w14:paraId="7EF5AADB" w14:textId="77777777" w:rsidR="00DA1FBB" w:rsidRPr="006D0980" w:rsidRDefault="00390546" w:rsidP="00774BE5">
      <w:pPr>
        <w:snapToGrid w:val="0"/>
        <w:jc w:val="center"/>
        <w:rPr>
          <w:rFonts w:ascii="HG丸ｺﾞｼｯｸM-PRO" w:eastAsia="HG丸ｺﾞｼｯｸM-PRO" w:hAnsi="HG丸ｺﾞｼｯｸM-PRO"/>
          <w:u w:val="single"/>
        </w:rPr>
      </w:pPr>
      <w:r w:rsidRPr="006D0980">
        <w:rPr>
          <w:rFonts w:ascii="HG丸ｺﾞｼｯｸM-PRO" w:eastAsia="HG丸ｺﾞｼｯｸM-PRO" w:hAnsi="HG丸ｺﾞｼｯｸM-PRO" w:hint="eastAsia"/>
          <w:noProof/>
          <w:u w:val="single"/>
        </w:rPr>
        <mc:AlternateContent>
          <mc:Choice Requires="wps">
            <w:drawing>
              <wp:anchor distT="0" distB="0" distL="114300" distR="114300" simplePos="0" relativeHeight="251656704" behindDoc="0" locked="0" layoutInCell="1" allowOverlap="1" wp14:anchorId="3A8C85A8" wp14:editId="3BF05194">
                <wp:simplePos x="0" y="0"/>
                <wp:positionH relativeFrom="column">
                  <wp:posOffset>5509260</wp:posOffset>
                </wp:positionH>
                <wp:positionV relativeFrom="paragraph">
                  <wp:posOffset>197485</wp:posOffset>
                </wp:positionV>
                <wp:extent cx="609600" cy="304800"/>
                <wp:effectExtent l="9525" t="14605" r="9525" b="13970"/>
                <wp:wrapNone/>
                <wp:docPr id="3675684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52E0" id="Rectangle 2" o:spid="_x0000_s1026" style="position:absolute;left:0;text-align:left;margin-left:433.8pt;margin-top:15.55pt;width:48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00DA1FBB" w:rsidRPr="006D0980">
        <w:rPr>
          <w:rFonts w:ascii="HG丸ｺﾞｼｯｸM-PRO" w:eastAsia="HG丸ｺﾞｼｯｸM-PRO" w:hAnsi="HG丸ｺﾞｼｯｸM-PRO" w:hint="eastAsia"/>
          <w:b/>
          <w:sz w:val="32"/>
          <w:szCs w:val="32"/>
        </w:rPr>
        <w:t>タイヤ</w:t>
      </w:r>
      <w:r w:rsidR="00DC43D7" w:rsidRPr="006D0980">
        <w:rPr>
          <w:rFonts w:ascii="HG丸ｺﾞｼｯｸM-PRO" w:eastAsia="HG丸ｺﾞｼｯｸM-PRO" w:hAnsi="HG丸ｺﾞｼｯｸM-PRO" w:hint="eastAsia"/>
          <w:b/>
          <w:sz w:val="32"/>
          <w:szCs w:val="32"/>
        </w:rPr>
        <w:t>脱着</w:t>
      </w:r>
      <w:r w:rsidR="00DA1FBB" w:rsidRPr="006D0980">
        <w:rPr>
          <w:rFonts w:ascii="HG丸ｺﾞｼｯｸM-PRO" w:eastAsia="HG丸ｺﾞｼｯｸM-PRO" w:hAnsi="HG丸ｺﾞｼｯｸM-PRO" w:hint="eastAsia"/>
          <w:b/>
          <w:sz w:val="32"/>
          <w:szCs w:val="32"/>
        </w:rPr>
        <w:t>作業管理表</w:t>
      </w:r>
    </w:p>
    <w:p w14:paraId="31A884B4" w14:textId="77777777" w:rsidR="00AB7BDD" w:rsidRPr="006D0980" w:rsidRDefault="00DA1FBB" w:rsidP="00D6737B">
      <w:pPr>
        <w:snapToGrid w:val="0"/>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18"/>
          <w:kern w:val="0"/>
          <w:u w:val="single"/>
          <w:fitText w:val="1930" w:id="-1662817280"/>
        </w:rPr>
        <w:t>登録番号又は車</w:t>
      </w:r>
      <w:r w:rsidRPr="006D0980">
        <w:rPr>
          <w:rFonts w:ascii="HG丸ｺﾞｼｯｸM-PRO" w:eastAsia="HG丸ｺﾞｼｯｸM-PRO" w:hAnsi="HG丸ｺﾞｼｯｸM-PRO" w:hint="eastAsia"/>
          <w:b/>
          <w:spacing w:val="-1"/>
          <w:kern w:val="0"/>
          <w:u w:val="single"/>
          <w:fitText w:val="1930" w:id="-1662817280"/>
        </w:rPr>
        <w:t>番</w:t>
      </w:r>
      <w:r w:rsidRPr="006D0980">
        <w:rPr>
          <w:rFonts w:ascii="HG丸ｺﾞｼｯｸM-PRO" w:eastAsia="HG丸ｺﾞｼｯｸM-PRO" w:hAnsi="HG丸ｺﾞｼｯｸM-PRO" w:hint="eastAsia"/>
          <w:b/>
          <w:u w:val="single"/>
        </w:rPr>
        <w:t xml:space="preserve">　　　　　　　　　　　　</w:t>
      </w:r>
      <w:r w:rsidRPr="006D0980">
        <w:rPr>
          <w:rFonts w:ascii="HG丸ｺﾞｼｯｸM-PRO" w:eastAsia="HG丸ｺﾞｼｯｸM-PRO" w:hAnsi="HG丸ｺﾞｼｯｸM-PRO" w:hint="eastAsia"/>
          <w:b/>
        </w:rPr>
        <w:t xml:space="preserve">　　　　　　　　　　　</w:t>
      </w:r>
      <w:r w:rsidRPr="006D0980">
        <w:rPr>
          <w:rFonts w:ascii="HG丸ｺﾞｼｯｸM-PRO" w:eastAsia="HG丸ｺﾞｼｯｸM-PRO" w:hAnsi="HG丸ｺﾞｼｯｸM-PRO" w:hint="eastAsia"/>
          <w:b/>
          <w:spacing w:val="23"/>
          <w:kern w:val="0"/>
          <w:sz w:val="24"/>
          <w:szCs w:val="24"/>
          <w:fitText w:val="2240" w:id="-1662802944"/>
        </w:rPr>
        <w:t>整備管理者確認</w:t>
      </w:r>
      <w:r w:rsidRPr="006D0980">
        <w:rPr>
          <w:rFonts w:ascii="HG丸ｺﾞｼｯｸM-PRO" w:eastAsia="HG丸ｺﾞｼｯｸM-PRO" w:hAnsi="HG丸ｺﾞｼｯｸM-PRO" w:hint="eastAsia"/>
          <w:b/>
          <w:spacing w:val="-1"/>
          <w:kern w:val="0"/>
          <w:sz w:val="24"/>
          <w:szCs w:val="24"/>
          <w:fitText w:val="2240" w:id="-1662802944"/>
        </w:rPr>
        <w:t>欄</w:t>
      </w:r>
    </w:p>
    <w:p w14:paraId="28F7ABA8" w14:textId="77777777" w:rsidR="00ED281D" w:rsidRPr="006D0980" w:rsidRDefault="00ED281D" w:rsidP="00D6737B">
      <w:pPr>
        <w:snapToGrid w:val="0"/>
        <w:rPr>
          <w:rFonts w:ascii="HG丸ｺﾞｼｯｸM-PRO" w:eastAsia="HG丸ｺﾞｼｯｸM-PRO" w:hAnsi="HG丸ｺﾞｼｯｸM-PRO"/>
          <w:b/>
          <w:kern w:val="0"/>
          <w:sz w:val="16"/>
          <w:szCs w:val="16"/>
          <w:u w:val="single"/>
        </w:rPr>
      </w:pPr>
    </w:p>
    <w:p w14:paraId="408123B3" w14:textId="77777777" w:rsidR="00AB7BDD" w:rsidRPr="006D0980" w:rsidRDefault="00DA1FBB" w:rsidP="00D6737B">
      <w:pPr>
        <w:snapToGrid w:val="0"/>
        <w:rPr>
          <w:rFonts w:ascii="HG丸ｺﾞｼｯｸM-PRO" w:eastAsia="HG丸ｺﾞｼｯｸM-PRO" w:hAnsi="HG丸ｺﾞｼｯｸM-PRO"/>
          <w:b/>
          <w:u w:val="single"/>
        </w:rPr>
      </w:pPr>
      <w:r w:rsidRPr="006D0980">
        <w:rPr>
          <w:rFonts w:ascii="HG丸ｺﾞｼｯｸM-PRO" w:eastAsia="HG丸ｺﾞｼｯｸM-PRO" w:hAnsi="HG丸ｺﾞｼｯｸM-PRO" w:hint="eastAsia"/>
          <w:b/>
          <w:spacing w:val="67"/>
          <w:kern w:val="0"/>
          <w:u w:val="single"/>
          <w:fitText w:val="1930" w:id="-1662817279"/>
        </w:rPr>
        <w:t>作業実施者</w:t>
      </w:r>
      <w:r w:rsidRPr="006D0980">
        <w:rPr>
          <w:rFonts w:ascii="HG丸ｺﾞｼｯｸM-PRO" w:eastAsia="HG丸ｺﾞｼｯｸM-PRO" w:hAnsi="HG丸ｺﾞｼｯｸM-PRO" w:hint="eastAsia"/>
          <w:b/>
          <w:kern w:val="0"/>
          <w:u w:val="single"/>
          <w:fitText w:val="1930" w:id="-1662817279"/>
        </w:rPr>
        <w:t>名</w:t>
      </w:r>
      <w:r w:rsidRPr="006D0980">
        <w:rPr>
          <w:rFonts w:ascii="HG丸ｺﾞｼｯｸM-PRO" w:eastAsia="HG丸ｺﾞｼｯｸM-PRO" w:hAnsi="HG丸ｺﾞｼｯｸM-PRO" w:hint="eastAsia"/>
          <w:b/>
          <w:u w:val="single"/>
        </w:rPr>
        <w:t xml:space="preserve">　　　　　　　　　　　　</w:t>
      </w:r>
      <w:r w:rsidR="00532E43" w:rsidRPr="006D0980">
        <w:rPr>
          <w:rFonts w:ascii="HG丸ｺﾞｼｯｸM-PRO" w:eastAsia="HG丸ｺﾞｼｯｸM-PRO" w:hAnsi="HG丸ｺﾞｼｯｸM-PRO" w:hint="eastAsia"/>
          <w:b/>
        </w:rPr>
        <w:t xml:space="preserve">　　　　　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5"/>
        <w:gridCol w:w="410"/>
        <w:gridCol w:w="3970"/>
        <w:gridCol w:w="850"/>
        <w:gridCol w:w="1097"/>
      </w:tblGrid>
      <w:tr w:rsidR="00FD76D3" w:rsidRPr="006D0980" w14:paraId="15BB140A" w14:textId="77777777" w:rsidTr="00532E4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3543516F" w14:textId="77777777" w:rsidR="00FD76D3" w:rsidRPr="006D0980" w:rsidRDefault="00FD76D3" w:rsidP="00185F68">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53"/>
                <w:kern w:val="0"/>
                <w:fitText w:val="1158" w:id="-1662817024"/>
              </w:rPr>
              <w:t>実施箇</w:t>
            </w:r>
            <w:r w:rsidRPr="006D0980">
              <w:rPr>
                <w:rFonts w:ascii="HG丸ｺﾞｼｯｸM-PRO" w:eastAsia="HG丸ｺﾞｼｯｸM-PRO" w:hAnsi="HG丸ｺﾞｼｯｸM-PRO" w:hint="eastAsia"/>
                <w:b/>
                <w:kern w:val="0"/>
                <w:fitText w:val="1158" w:id="-1662817024"/>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7297ED22" w14:textId="77777777" w:rsidR="00FD76D3" w:rsidRPr="006D0980" w:rsidRDefault="00FD76D3" w:rsidP="00185F68">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38"/>
                <w:kern w:val="0"/>
                <w:fitText w:val="1930" w:id="-1662817023"/>
              </w:rPr>
              <w:t>確認・作業内</w:t>
            </w:r>
            <w:r w:rsidRPr="006D0980">
              <w:rPr>
                <w:rFonts w:ascii="HG丸ｺﾞｼｯｸM-PRO" w:eastAsia="HG丸ｺﾞｼｯｸM-PRO" w:hAnsi="HG丸ｺﾞｼｯｸM-PRO" w:hint="eastAsia"/>
                <w:b/>
                <w:spacing w:val="2"/>
                <w:kern w:val="0"/>
                <w:fitText w:val="1930" w:id="-1662817023"/>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49711B13" w14:textId="77777777" w:rsidR="00FD76D3" w:rsidRPr="006D0980" w:rsidRDefault="00FD76D3" w:rsidP="00185F68">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結　果</w:t>
            </w:r>
          </w:p>
          <w:p w14:paraId="13288D22" w14:textId="77777777" w:rsidR="00FD76D3" w:rsidRPr="006D0980" w:rsidRDefault="00FD76D3" w:rsidP="00185F68">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pacing w:val="3"/>
                <w:w w:val="79"/>
                <w:kern w:val="0"/>
                <w:sz w:val="24"/>
                <w:szCs w:val="24"/>
                <w:fitText w:val="1716" w:id="-1662808064"/>
              </w:rPr>
              <w:t>（実施</w:t>
            </w:r>
            <w:r w:rsidR="007A5324">
              <w:rPr>
                <w:rFonts w:ascii="ＭＳ 明朝" w:hAnsi="ＭＳ 明朝" w:cs="ＭＳ 明朝" w:hint="eastAsia"/>
                <w:spacing w:val="3"/>
                <w:w w:val="79"/>
                <w:kern w:val="0"/>
                <w:sz w:val="24"/>
                <w:szCs w:val="24"/>
                <w:fitText w:val="1716" w:id="-1662808064"/>
              </w:rPr>
              <w:t>✔</w:t>
            </w:r>
            <w:r>
              <w:rPr>
                <w:rFonts w:ascii="HG丸ｺﾞｼｯｸM-PRO" w:eastAsia="HG丸ｺﾞｼｯｸM-PRO" w:hAnsi="HG丸ｺﾞｼｯｸM-PRO" w:hint="eastAsia"/>
                <w:spacing w:val="3"/>
                <w:w w:val="79"/>
                <w:kern w:val="0"/>
                <w:sz w:val="24"/>
                <w:szCs w:val="24"/>
                <w:fitText w:val="1716" w:id="-1662808064"/>
              </w:rPr>
              <w:t>・交換×</w:t>
            </w:r>
            <w:r>
              <w:rPr>
                <w:rFonts w:ascii="HG丸ｺﾞｼｯｸM-PRO" w:eastAsia="HG丸ｺﾞｼｯｸM-PRO" w:hAnsi="HG丸ｺﾞｼｯｸM-PRO" w:hint="eastAsia"/>
                <w:spacing w:val="-10"/>
                <w:w w:val="79"/>
                <w:kern w:val="0"/>
                <w:sz w:val="24"/>
                <w:szCs w:val="24"/>
                <w:fitText w:val="1716" w:id="-1662808064"/>
              </w:rPr>
              <w:t>）</w:t>
            </w:r>
          </w:p>
        </w:tc>
      </w:tr>
      <w:tr w:rsidR="00ED281D" w:rsidRPr="006D0980" w14:paraId="4A9B204E" w14:textId="77777777" w:rsidTr="002A18BE">
        <w:tc>
          <w:tcPr>
            <w:tcW w:w="526" w:type="dxa"/>
            <w:vMerge w:val="restart"/>
            <w:tcBorders>
              <w:top w:val="double" w:sz="4" w:space="0" w:color="auto"/>
              <w:left w:val="single" w:sz="12" w:space="0" w:color="auto"/>
              <w:right w:val="double" w:sz="4" w:space="0" w:color="auto"/>
            </w:tcBorders>
            <w:shd w:val="clear" w:color="auto" w:fill="D9D9D9"/>
            <w:textDirection w:val="tbRlV"/>
          </w:tcPr>
          <w:p w14:paraId="44FC906F" w14:textId="77777777" w:rsidR="00ED281D" w:rsidRPr="006D0980" w:rsidRDefault="00ED281D" w:rsidP="00185F68">
            <w:pPr>
              <w:snapToGrid w:val="0"/>
              <w:ind w:left="113" w:right="113"/>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40"/>
                <w:kern w:val="0"/>
                <w:fitText w:val="1351" w:id="-1662813952"/>
              </w:rPr>
              <w:t>清掃の実</w:t>
            </w:r>
            <w:r w:rsidRPr="006D0980">
              <w:rPr>
                <w:rFonts w:ascii="HG丸ｺﾞｼｯｸM-PRO" w:eastAsia="HG丸ｺﾞｼｯｸM-PRO" w:hAnsi="HG丸ｺﾞｼｯｸM-PRO" w:hint="eastAsia"/>
                <w:b/>
                <w:spacing w:val="1"/>
                <w:kern w:val="0"/>
                <w:fitText w:val="1351" w:id="-1662813952"/>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283DD322"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66D98CE6"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top w:val="double" w:sz="4" w:space="0" w:color="auto"/>
              <w:left w:val="single" w:sz="4" w:space="0" w:color="FFFFFF"/>
              <w:right w:val="single" w:sz="12" w:space="0" w:color="auto"/>
            </w:tcBorders>
            <w:shd w:val="clear" w:color="auto" w:fill="auto"/>
            <w:vAlign w:val="center"/>
          </w:tcPr>
          <w:p w14:paraId="42FF53AF"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ディスク・ホイール取付面の</w:t>
            </w:r>
            <w:r w:rsidR="00DC43D7" w:rsidRPr="006D0980">
              <w:rPr>
                <w:rFonts w:ascii="HG丸ｺﾞｼｯｸM-PRO" w:eastAsia="HG丸ｺﾞｼｯｸM-PRO" w:hAnsi="HG丸ｺﾞｼｯｸM-PRO" w:hint="eastAsia"/>
                <w:sz w:val="20"/>
                <w:szCs w:val="20"/>
              </w:rPr>
              <w:t>錆や泥</w:t>
            </w:r>
            <w:r w:rsidR="00593926" w:rsidRPr="006D0980">
              <w:rPr>
                <w:rFonts w:ascii="HG丸ｺﾞｼｯｸM-PRO" w:eastAsia="HG丸ｺﾞｼｯｸM-PRO" w:hAnsi="HG丸ｺﾞｼｯｸM-PRO" w:hint="eastAsia"/>
                <w:sz w:val="20"/>
                <w:szCs w:val="20"/>
              </w:rPr>
              <w:t>、</w:t>
            </w:r>
            <w:r w:rsidRPr="006D0980">
              <w:rPr>
                <w:rFonts w:ascii="HG丸ｺﾞｼｯｸM-PRO" w:eastAsia="HG丸ｺﾞｼｯｸM-PRO" w:hAnsi="HG丸ｺﾞｼｯｸM-PRO" w:hint="eastAsia"/>
                <w:sz w:val="20"/>
                <w:szCs w:val="20"/>
              </w:rPr>
              <w:t>ゴミ</w:t>
            </w:r>
            <w:r w:rsidR="00742772"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583A2B47"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035F3BA3" w14:textId="77777777" w:rsidTr="002A18BE">
        <w:tc>
          <w:tcPr>
            <w:tcW w:w="526" w:type="dxa"/>
            <w:vMerge/>
            <w:tcBorders>
              <w:left w:val="single" w:sz="12" w:space="0" w:color="auto"/>
              <w:right w:val="double" w:sz="4" w:space="0" w:color="auto"/>
            </w:tcBorders>
            <w:shd w:val="clear" w:color="auto" w:fill="D9D9D9"/>
          </w:tcPr>
          <w:p w14:paraId="3C331E30"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vAlign w:val="center"/>
          </w:tcPr>
          <w:p w14:paraId="1019E6B7"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4CB4B4B3"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right w:val="single" w:sz="12" w:space="0" w:color="auto"/>
            </w:tcBorders>
            <w:shd w:val="clear" w:color="auto" w:fill="auto"/>
            <w:vAlign w:val="center"/>
          </w:tcPr>
          <w:p w14:paraId="4B851609"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ハブのはめ合い部（インロー部）の</w:t>
            </w:r>
            <w:r w:rsidR="00742772" w:rsidRPr="006D0980">
              <w:rPr>
                <w:rFonts w:ascii="HG丸ｺﾞｼｯｸM-PRO" w:eastAsia="HG丸ｺﾞｼｯｸM-PRO" w:hAnsi="HG丸ｺﾞｼｯｸM-PRO" w:hint="eastAsia"/>
                <w:sz w:val="20"/>
                <w:szCs w:val="20"/>
              </w:rPr>
              <w:t>錆や</w:t>
            </w:r>
            <w:r w:rsidRPr="006D0980">
              <w:rPr>
                <w:rFonts w:ascii="HG丸ｺﾞｼｯｸM-PRO" w:eastAsia="HG丸ｺﾞｼｯｸM-PRO" w:hAnsi="HG丸ｺﾞｼｯｸM-PRO" w:hint="eastAsia"/>
                <w:sz w:val="20"/>
                <w:szCs w:val="20"/>
              </w:rPr>
              <w:t>ゴミ、泥</w:t>
            </w:r>
            <w:r w:rsidR="00742772"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4BAB3D65"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717409FB" w14:textId="77777777" w:rsidTr="002A18BE">
        <w:tc>
          <w:tcPr>
            <w:tcW w:w="526" w:type="dxa"/>
            <w:vMerge/>
            <w:tcBorders>
              <w:left w:val="single" w:sz="12" w:space="0" w:color="auto"/>
              <w:right w:val="double" w:sz="4" w:space="0" w:color="auto"/>
            </w:tcBorders>
            <w:shd w:val="clear" w:color="auto" w:fill="D9D9D9"/>
          </w:tcPr>
          <w:p w14:paraId="777F9DED" w14:textId="77777777" w:rsidR="00ED281D" w:rsidRPr="006D0980" w:rsidRDefault="00ED281D" w:rsidP="00185F68">
            <w:pPr>
              <w:snapToGrid w:val="0"/>
              <w:rPr>
                <w:rFonts w:ascii="HG丸ｺﾞｼｯｸM-PRO" w:eastAsia="HG丸ｺﾞｼｯｸM-PRO" w:hAnsi="HG丸ｺﾞｼｯｸM-PRO"/>
                <w:b/>
              </w:rPr>
            </w:pPr>
          </w:p>
        </w:tc>
        <w:tc>
          <w:tcPr>
            <w:tcW w:w="2868" w:type="dxa"/>
            <w:tcBorders>
              <w:left w:val="double" w:sz="4" w:space="0" w:color="auto"/>
              <w:right w:val="single" w:sz="12" w:space="0" w:color="auto"/>
            </w:tcBorders>
            <w:shd w:val="clear" w:color="auto" w:fill="auto"/>
            <w:vAlign w:val="center"/>
          </w:tcPr>
          <w:p w14:paraId="75DA7266"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ディスク・ホイール</w:t>
            </w:r>
          </w:p>
        </w:tc>
        <w:tc>
          <w:tcPr>
            <w:tcW w:w="410" w:type="dxa"/>
            <w:tcBorders>
              <w:left w:val="single" w:sz="12" w:space="0" w:color="auto"/>
              <w:right w:val="single" w:sz="4" w:space="0" w:color="FFFFFF"/>
            </w:tcBorders>
            <w:shd w:val="clear" w:color="auto" w:fill="auto"/>
            <w:vAlign w:val="center"/>
          </w:tcPr>
          <w:p w14:paraId="5863A312"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0173D8A9"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ホイール・ナットの当たり面、ハブ取付面の</w:t>
            </w:r>
            <w:r w:rsidR="00742772" w:rsidRPr="006D0980">
              <w:rPr>
                <w:rFonts w:ascii="HG丸ｺﾞｼｯｸM-PRO" w:eastAsia="HG丸ｺﾞｼｯｸM-PRO" w:hAnsi="HG丸ｺﾞｼｯｸM-PRO" w:hint="eastAsia"/>
                <w:sz w:val="20"/>
                <w:szCs w:val="20"/>
              </w:rPr>
              <w:t>錆や</w:t>
            </w:r>
            <w:r w:rsidRPr="006D0980">
              <w:rPr>
                <w:rFonts w:ascii="HG丸ｺﾞｼｯｸM-PRO" w:eastAsia="HG丸ｺﾞｼｯｸM-PRO" w:hAnsi="HG丸ｺﾞｼｯｸM-PRO" w:hint="eastAsia"/>
                <w:sz w:val="20"/>
                <w:szCs w:val="20"/>
              </w:rPr>
              <w:t>ゴミ、泥</w:t>
            </w:r>
            <w:r w:rsidR="00742772"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544B8D2E"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03393F12" w14:textId="77777777" w:rsidTr="002A18BE">
        <w:tc>
          <w:tcPr>
            <w:tcW w:w="526" w:type="dxa"/>
            <w:vMerge/>
            <w:tcBorders>
              <w:left w:val="single" w:sz="12" w:space="0" w:color="auto"/>
              <w:bottom w:val="single" w:sz="12" w:space="0" w:color="auto"/>
              <w:right w:val="double" w:sz="4" w:space="0" w:color="auto"/>
            </w:tcBorders>
            <w:shd w:val="clear" w:color="auto" w:fill="D9D9D9"/>
          </w:tcPr>
          <w:p w14:paraId="0BAFD98C" w14:textId="77777777" w:rsidR="00ED281D" w:rsidRPr="006D0980" w:rsidRDefault="00ED281D" w:rsidP="00185F68">
            <w:pPr>
              <w:snapToGrid w:val="0"/>
              <w:rPr>
                <w:rFonts w:ascii="HG丸ｺﾞｼｯｸM-PRO" w:eastAsia="HG丸ｺﾞｼｯｸM-PRO" w:hAnsi="HG丸ｺﾞｼｯｸM-PRO"/>
                <w:b/>
              </w:rPr>
            </w:pPr>
          </w:p>
        </w:tc>
        <w:tc>
          <w:tcPr>
            <w:tcW w:w="2868" w:type="dxa"/>
            <w:tcBorders>
              <w:left w:val="double" w:sz="4" w:space="0" w:color="auto"/>
              <w:bottom w:val="single" w:sz="12" w:space="0" w:color="auto"/>
              <w:right w:val="single" w:sz="12" w:space="0" w:color="auto"/>
            </w:tcBorders>
            <w:shd w:val="clear" w:color="auto" w:fill="auto"/>
            <w:vAlign w:val="center"/>
          </w:tcPr>
          <w:p w14:paraId="743990F8"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5F7B7460"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bottom w:val="single" w:sz="12" w:space="0" w:color="auto"/>
              <w:right w:val="single" w:sz="12" w:space="0" w:color="auto"/>
            </w:tcBorders>
            <w:shd w:val="clear" w:color="auto" w:fill="auto"/>
            <w:vAlign w:val="center"/>
          </w:tcPr>
          <w:p w14:paraId="1E2C7180" w14:textId="77777777" w:rsidR="00ED281D" w:rsidRPr="006D0980" w:rsidRDefault="00ED281D" w:rsidP="00C977B7">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ホイール・ボルト、ナットの</w:t>
            </w:r>
            <w:r w:rsidR="00742772" w:rsidRPr="006D0980">
              <w:rPr>
                <w:rFonts w:ascii="HG丸ｺﾞｼｯｸM-PRO" w:eastAsia="HG丸ｺﾞｼｯｸM-PRO" w:hAnsi="HG丸ｺﾞｼｯｸM-PRO" w:hint="eastAsia"/>
                <w:sz w:val="20"/>
                <w:szCs w:val="20"/>
              </w:rPr>
              <w:t>錆や</w:t>
            </w:r>
            <w:r w:rsidRPr="006D0980">
              <w:rPr>
                <w:rFonts w:ascii="HG丸ｺﾞｼｯｸM-PRO" w:eastAsia="HG丸ｺﾞｼｯｸM-PRO" w:hAnsi="HG丸ｺﾞｼｯｸM-PRO" w:hint="eastAsia"/>
                <w:sz w:val="20"/>
                <w:szCs w:val="20"/>
              </w:rPr>
              <w:t>ゴミ、泥</w:t>
            </w:r>
            <w:r w:rsidR="00742772"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2A0B012F"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67FA408D" w14:textId="77777777" w:rsidTr="00FB35A7">
        <w:tc>
          <w:tcPr>
            <w:tcW w:w="526" w:type="dxa"/>
            <w:vMerge w:val="restart"/>
            <w:tcBorders>
              <w:top w:val="single" w:sz="12" w:space="0" w:color="auto"/>
              <w:left w:val="single" w:sz="12" w:space="0" w:color="auto"/>
              <w:right w:val="double" w:sz="4" w:space="0" w:color="auto"/>
            </w:tcBorders>
            <w:shd w:val="clear" w:color="auto" w:fill="D9D9D9"/>
            <w:textDirection w:val="tbRlV"/>
          </w:tcPr>
          <w:p w14:paraId="46354498" w14:textId="77777777" w:rsidR="00ED281D" w:rsidRPr="006D0980" w:rsidRDefault="00ED281D" w:rsidP="00185F68">
            <w:pPr>
              <w:snapToGrid w:val="0"/>
              <w:ind w:left="113" w:right="113"/>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40"/>
                <w:kern w:val="0"/>
                <w:fitText w:val="1351" w:id="-1662813696"/>
              </w:rPr>
              <w:t>点検の実</w:t>
            </w:r>
            <w:r w:rsidRPr="006D0980">
              <w:rPr>
                <w:rFonts w:ascii="HG丸ｺﾞｼｯｸM-PRO" w:eastAsia="HG丸ｺﾞｼｯｸM-PRO" w:hAnsi="HG丸ｺﾞｼｯｸM-PRO" w:hint="eastAsia"/>
                <w:b/>
                <w:spacing w:val="1"/>
                <w:kern w:val="0"/>
                <w:fitText w:val="1351" w:id="-1662813696"/>
              </w:rPr>
              <w:t>施</w:t>
            </w:r>
          </w:p>
        </w:tc>
        <w:tc>
          <w:tcPr>
            <w:tcW w:w="2868" w:type="dxa"/>
            <w:tcBorders>
              <w:top w:val="single" w:sz="12" w:space="0" w:color="auto"/>
              <w:left w:val="double" w:sz="4" w:space="0" w:color="auto"/>
              <w:right w:val="single" w:sz="12" w:space="0" w:color="auto"/>
            </w:tcBorders>
            <w:shd w:val="clear" w:color="auto" w:fill="auto"/>
            <w:vAlign w:val="center"/>
          </w:tcPr>
          <w:p w14:paraId="049557C3"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70548477"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top w:val="single" w:sz="12" w:space="0" w:color="auto"/>
              <w:left w:val="single" w:sz="4" w:space="0" w:color="FFFFFF"/>
              <w:right w:val="single" w:sz="12" w:space="0" w:color="auto"/>
            </w:tcBorders>
            <w:shd w:val="clear" w:color="auto" w:fill="auto"/>
            <w:vAlign w:val="center"/>
          </w:tcPr>
          <w:p w14:paraId="756AC502" w14:textId="77777777" w:rsidR="00ED281D" w:rsidRPr="006D0980" w:rsidRDefault="00ED281D" w:rsidP="005D7895">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C14E0A1"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366BE551" w14:textId="77777777" w:rsidTr="00FB35A7">
        <w:tc>
          <w:tcPr>
            <w:tcW w:w="526" w:type="dxa"/>
            <w:vMerge/>
            <w:tcBorders>
              <w:left w:val="single" w:sz="12" w:space="0" w:color="auto"/>
              <w:right w:val="double" w:sz="4" w:space="0" w:color="auto"/>
            </w:tcBorders>
            <w:shd w:val="clear" w:color="auto" w:fill="D9D9D9"/>
          </w:tcPr>
          <w:p w14:paraId="068B46AE"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val="restart"/>
            <w:tcBorders>
              <w:left w:val="double" w:sz="4" w:space="0" w:color="auto"/>
              <w:right w:val="single" w:sz="12" w:space="0" w:color="auto"/>
            </w:tcBorders>
            <w:shd w:val="clear" w:color="auto" w:fill="auto"/>
            <w:vAlign w:val="center"/>
          </w:tcPr>
          <w:p w14:paraId="28233271"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ディスク・ホイール</w:t>
            </w:r>
          </w:p>
        </w:tc>
        <w:tc>
          <w:tcPr>
            <w:tcW w:w="410" w:type="dxa"/>
            <w:tcBorders>
              <w:left w:val="single" w:sz="12" w:space="0" w:color="auto"/>
              <w:right w:val="single" w:sz="4" w:space="0" w:color="FFFFFF"/>
            </w:tcBorders>
            <w:shd w:val="clear" w:color="auto" w:fill="auto"/>
            <w:vAlign w:val="center"/>
          </w:tcPr>
          <w:p w14:paraId="6952D97D"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2A6E7258" w14:textId="77777777" w:rsidR="00ED281D" w:rsidRPr="006D0980" w:rsidRDefault="00ED281D" w:rsidP="00185F68">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6A255CF4" w14:textId="77777777" w:rsidR="00ED281D" w:rsidRPr="006D0980" w:rsidRDefault="00ED281D" w:rsidP="00185F68">
            <w:pPr>
              <w:snapToGrid w:val="0"/>
              <w:jc w:val="center"/>
              <w:rPr>
                <w:rFonts w:ascii="HG丸ｺﾞｼｯｸM-PRO" w:eastAsia="HG丸ｺﾞｼｯｸM-PRO" w:hAnsi="HG丸ｺﾞｼｯｸM-PRO"/>
              </w:rPr>
            </w:pPr>
          </w:p>
        </w:tc>
      </w:tr>
      <w:tr w:rsidR="00DC43D7" w:rsidRPr="006D0980" w14:paraId="3E9288D7" w14:textId="77777777" w:rsidTr="00FB35A7">
        <w:tc>
          <w:tcPr>
            <w:tcW w:w="526" w:type="dxa"/>
            <w:vMerge/>
            <w:tcBorders>
              <w:left w:val="single" w:sz="12" w:space="0" w:color="auto"/>
              <w:right w:val="double" w:sz="4" w:space="0" w:color="auto"/>
            </w:tcBorders>
            <w:shd w:val="clear" w:color="auto" w:fill="D9D9D9"/>
          </w:tcPr>
          <w:p w14:paraId="644924BF" w14:textId="77777777" w:rsidR="00DC43D7" w:rsidRPr="006D0980" w:rsidRDefault="00DC43D7"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6513A8CC" w14:textId="77777777" w:rsidR="00DC43D7" w:rsidRPr="006D0980" w:rsidRDefault="00DC43D7"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3E3F8C27" w14:textId="77777777" w:rsidR="00DC43D7" w:rsidRPr="006D0980" w:rsidRDefault="00DC43D7"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26F0792E" w14:textId="77777777" w:rsidR="00DC43D7" w:rsidRPr="006D0980" w:rsidRDefault="00DC43D7" w:rsidP="00185F68">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72659859" w14:textId="77777777" w:rsidR="00DC43D7" w:rsidRPr="006D0980" w:rsidRDefault="00DC43D7" w:rsidP="00185F68">
            <w:pPr>
              <w:snapToGrid w:val="0"/>
              <w:jc w:val="center"/>
              <w:rPr>
                <w:rFonts w:ascii="HG丸ｺﾞｼｯｸM-PRO" w:eastAsia="HG丸ｺﾞｼｯｸM-PRO" w:hAnsi="HG丸ｺﾞｼｯｸM-PRO"/>
              </w:rPr>
            </w:pPr>
          </w:p>
        </w:tc>
      </w:tr>
      <w:tr w:rsidR="00ED281D" w:rsidRPr="006D0980" w14:paraId="41A2E4AF" w14:textId="77777777" w:rsidTr="00FB35A7">
        <w:tc>
          <w:tcPr>
            <w:tcW w:w="526" w:type="dxa"/>
            <w:vMerge/>
            <w:tcBorders>
              <w:left w:val="single" w:sz="12" w:space="0" w:color="auto"/>
              <w:right w:val="double" w:sz="4" w:space="0" w:color="auto"/>
            </w:tcBorders>
            <w:shd w:val="clear" w:color="auto" w:fill="D9D9D9"/>
          </w:tcPr>
          <w:p w14:paraId="16987959"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72740B9E"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68EEA6C1"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26802BC8" w14:textId="77777777" w:rsidR="00ED281D" w:rsidRPr="006D0980" w:rsidRDefault="00ED281D" w:rsidP="00185F68">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1E1C6030"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74A6A496" w14:textId="77777777" w:rsidTr="00FB35A7">
        <w:tc>
          <w:tcPr>
            <w:tcW w:w="526" w:type="dxa"/>
            <w:vMerge/>
            <w:tcBorders>
              <w:left w:val="single" w:sz="12" w:space="0" w:color="auto"/>
              <w:right w:val="double" w:sz="4" w:space="0" w:color="auto"/>
            </w:tcBorders>
            <w:shd w:val="clear" w:color="auto" w:fill="D9D9D9"/>
          </w:tcPr>
          <w:p w14:paraId="212BDFD9"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2B374C3E"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0374BA26"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3015EC31" w14:textId="77777777" w:rsidR="00ED281D" w:rsidRPr="006D0980" w:rsidRDefault="00ED281D" w:rsidP="005D7895">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5412E9F8"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4ED345A1" w14:textId="77777777" w:rsidTr="00FB35A7">
        <w:tc>
          <w:tcPr>
            <w:tcW w:w="526" w:type="dxa"/>
            <w:vMerge/>
            <w:tcBorders>
              <w:left w:val="single" w:sz="12" w:space="0" w:color="auto"/>
              <w:right w:val="double" w:sz="4" w:space="0" w:color="auto"/>
            </w:tcBorders>
            <w:shd w:val="clear" w:color="auto" w:fill="D9D9D9"/>
          </w:tcPr>
          <w:p w14:paraId="3804F1FF"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val="restart"/>
            <w:tcBorders>
              <w:left w:val="double" w:sz="4" w:space="0" w:color="auto"/>
              <w:right w:val="single" w:sz="12" w:space="0" w:color="auto"/>
            </w:tcBorders>
            <w:shd w:val="clear" w:color="auto" w:fill="auto"/>
            <w:vAlign w:val="center"/>
          </w:tcPr>
          <w:p w14:paraId="30C4A5DE"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ホイール・ボルト、ナット</w:t>
            </w:r>
          </w:p>
        </w:tc>
        <w:tc>
          <w:tcPr>
            <w:tcW w:w="410" w:type="dxa"/>
            <w:tcBorders>
              <w:left w:val="single" w:sz="12" w:space="0" w:color="auto"/>
              <w:right w:val="single" w:sz="4" w:space="0" w:color="FFFFFF"/>
            </w:tcBorders>
            <w:shd w:val="clear" w:color="auto" w:fill="auto"/>
            <w:vAlign w:val="center"/>
          </w:tcPr>
          <w:p w14:paraId="031C1483"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674B976A"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亀裂、損傷</w:t>
            </w:r>
            <w:r w:rsidR="00742772" w:rsidRPr="006D0980">
              <w:rPr>
                <w:rFonts w:ascii="HG丸ｺﾞｼｯｸM-PRO" w:eastAsia="HG丸ｺﾞｼｯｸM-PRO" w:hAnsi="HG丸ｺﾞｼｯｸM-PRO" w:hint="eastAsia"/>
                <w:sz w:val="20"/>
                <w:szCs w:val="20"/>
              </w:rPr>
              <w:t>が</w:t>
            </w:r>
            <w:r w:rsidRPr="006D0980">
              <w:rPr>
                <w:rFonts w:ascii="HG丸ｺﾞｼｯｸM-PRO" w:eastAsia="HG丸ｺﾞｼｯｸM-PRO" w:hAnsi="HG丸ｺﾞｼｯｸM-PRO"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59FCB5B2"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758C0FFB" w14:textId="77777777" w:rsidTr="00FB35A7">
        <w:tc>
          <w:tcPr>
            <w:tcW w:w="526" w:type="dxa"/>
            <w:vMerge/>
            <w:tcBorders>
              <w:left w:val="single" w:sz="12" w:space="0" w:color="auto"/>
              <w:right w:val="double" w:sz="4" w:space="0" w:color="auto"/>
            </w:tcBorders>
            <w:shd w:val="clear" w:color="auto" w:fill="D9D9D9"/>
          </w:tcPr>
          <w:p w14:paraId="1A2314C5"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4EE096E4"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1909940E"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1F818DCB"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ボルト</w:t>
            </w:r>
            <w:r w:rsidR="00742772" w:rsidRPr="006D0980">
              <w:rPr>
                <w:rFonts w:ascii="HG丸ｺﾞｼｯｸM-PRO" w:eastAsia="HG丸ｺﾞｼｯｸM-PRO" w:hAnsi="HG丸ｺﾞｼｯｸM-PRO" w:hint="eastAsia"/>
                <w:sz w:val="20"/>
                <w:szCs w:val="20"/>
              </w:rPr>
              <w:t>の</w:t>
            </w:r>
            <w:r w:rsidRPr="006D0980">
              <w:rPr>
                <w:rFonts w:ascii="HG丸ｺﾞｼｯｸM-PRO" w:eastAsia="HG丸ｺﾞｼｯｸM-PRO" w:hAnsi="HG丸ｺﾞｼｯｸM-PRO" w:hint="eastAsia"/>
                <w:sz w:val="20"/>
                <w:szCs w:val="20"/>
              </w:rPr>
              <w:t>伸び</w:t>
            </w:r>
            <w:r w:rsidR="00742772" w:rsidRPr="006D0980">
              <w:rPr>
                <w:rFonts w:ascii="HG丸ｺﾞｼｯｸM-PRO" w:eastAsia="HG丸ｺﾞｼｯｸM-PRO" w:hAnsi="HG丸ｺﾞｼｯｸM-PRO" w:hint="eastAsia"/>
                <w:sz w:val="20"/>
                <w:szCs w:val="20"/>
              </w:rPr>
              <w:t>、著しい錆</w:t>
            </w:r>
            <w:r w:rsidRPr="006D0980">
              <w:rPr>
                <w:rFonts w:ascii="HG丸ｺﾞｼｯｸM-PRO" w:eastAsia="HG丸ｺﾞｼｯｸM-PRO" w:hAnsi="HG丸ｺﾞｼｯｸM-PRO"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48295AC5"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43C3CFD6" w14:textId="77777777" w:rsidTr="00FB35A7">
        <w:tc>
          <w:tcPr>
            <w:tcW w:w="526" w:type="dxa"/>
            <w:vMerge/>
            <w:tcBorders>
              <w:left w:val="single" w:sz="12" w:space="0" w:color="auto"/>
              <w:right w:val="double" w:sz="4" w:space="0" w:color="auto"/>
            </w:tcBorders>
            <w:shd w:val="clear" w:color="auto" w:fill="D9D9D9"/>
          </w:tcPr>
          <w:p w14:paraId="194DF6EA"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5F0623AE"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0993BEA7"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left w:val="single" w:sz="4" w:space="0" w:color="FFFFFF"/>
              <w:right w:val="single" w:sz="12" w:space="0" w:color="auto"/>
            </w:tcBorders>
            <w:shd w:val="clear" w:color="auto" w:fill="auto"/>
            <w:vAlign w:val="center"/>
          </w:tcPr>
          <w:p w14:paraId="0405CA7D"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ねじ部につぶれ、やせ、かじり</w:t>
            </w:r>
            <w:r w:rsidR="00742772"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6D35CB44"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021EF6B4" w14:textId="77777777" w:rsidTr="00FB35A7">
        <w:tc>
          <w:tcPr>
            <w:tcW w:w="526" w:type="dxa"/>
            <w:vMerge/>
            <w:tcBorders>
              <w:left w:val="single" w:sz="12" w:space="0" w:color="auto"/>
              <w:right w:val="double" w:sz="4" w:space="0" w:color="auto"/>
            </w:tcBorders>
            <w:shd w:val="clear" w:color="auto" w:fill="D9D9D9"/>
          </w:tcPr>
          <w:p w14:paraId="4A092061"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tcPr>
          <w:p w14:paraId="5B2C08B2"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43567E3D"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right w:val="single" w:sz="12" w:space="0" w:color="auto"/>
            </w:tcBorders>
            <w:shd w:val="clear" w:color="auto" w:fill="auto"/>
            <w:vAlign w:val="center"/>
          </w:tcPr>
          <w:p w14:paraId="6835C160" w14:textId="77777777" w:rsidR="00ED281D" w:rsidRPr="006D0980" w:rsidRDefault="00ED281D"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ナットの</w:t>
            </w:r>
            <w:r w:rsidR="00593926" w:rsidRPr="006D0980">
              <w:rPr>
                <w:rFonts w:ascii="HG丸ｺﾞｼｯｸM-PRO" w:eastAsia="HG丸ｺﾞｼｯｸM-PRO" w:hAnsi="HG丸ｺﾞｼｯｸM-PRO" w:hint="eastAsia"/>
                <w:sz w:val="20"/>
                <w:szCs w:val="20"/>
              </w:rPr>
              <w:t>座金</w:t>
            </w:r>
            <w:r w:rsidR="00742772" w:rsidRPr="006D0980">
              <w:rPr>
                <w:rFonts w:ascii="HG丸ｺﾞｼｯｸM-PRO" w:eastAsia="HG丸ｺﾞｼｯｸM-PRO" w:hAnsi="HG丸ｺﾞｼｯｸM-PRO" w:hint="eastAsia"/>
                <w:sz w:val="20"/>
                <w:szCs w:val="20"/>
              </w:rPr>
              <w:t>（ワッシャ）</w:t>
            </w:r>
            <w:r w:rsidR="00593926" w:rsidRPr="006D0980">
              <w:rPr>
                <w:rFonts w:ascii="HG丸ｺﾞｼｯｸM-PRO" w:eastAsia="HG丸ｺﾞｼｯｸM-PRO" w:hAnsi="HG丸ｺﾞｼｯｸM-PRO" w:hint="eastAsia"/>
                <w:sz w:val="20"/>
                <w:szCs w:val="20"/>
              </w:rPr>
              <w:t>が</w:t>
            </w:r>
            <w:r w:rsidR="00742772" w:rsidRPr="006D0980">
              <w:rPr>
                <w:rFonts w:ascii="HG丸ｺﾞｼｯｸM-PRO" w:eastAsia="HG丸ｺﾞｼｯｸM-PRO" w:hAnsi="HG丸ｺﾞｼｯｸM-PRO" w:hint="eastAsia"/>
                <w:sz w:val="20"/>
                <w:szCs w:val="20"/>
              </w:rPr>
              <w:t>、スムーズ</w:t>
            </w:r>
            <w:r w:rsidRPr="006D0980">
              <w:rPr>
                <w:rFonts w:ascii="HG丸ｺﾞｼｯｸM-PRO" w:eastAsia="HG丸ｺﾞｼｯｸM-PRO" w:hAnsi="HG丸ｺﾞｼｯｸM-PRO"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71486A32"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1B6B1729" w14:textId="77777777" w:rsidTr="00FB35A7">
        <w:tc>
          <w:tcPr>
            <w:tcW w:w="526" w:type="dxa"/>
            <w:vMerge/>
            <w:tcBorders>
              <w:left w:val="single" w:sz="12" w:space="0" w:color="auto"/>
              <w:bottom w:val="single" w:sz="12" w:space="0" w:color="auto"/>
              <w:right w:val="double" w:sz="4" w:space="0" w:color="auto"/>
            </w:tcBorders>
            <w:shd w:val="clear" w:color="auto" w:fill="D9D9D9"/>
          </w:tcPr>
          <w:p w14:paraId="78EB18A6"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bottom w:val="single" w:sz="12" w:space="0" w:color="auto"/>
              <w:right w:val="single" w:sz="12" w:space="0" w:color="auto"/>
            </w:tcBorders>
            <w:shd w:val="clear" w:color="auto" w:fill="auto"/>
          </w:tcPr>
          <w:p w14:paraId="6E1DA086"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bottom w:val="single" w:sz="12" w:space="0" w:color="auto"/>
              <w:right w:val="single" w:sz="4" w:space="0" w:color="FFFFFF"/>
            </w:tcBorders>
            <w:shd w:val="clear" w:color="auto" w:fill="auto"/>
            <w:vAlign w:val="center"/>
          </w:tcPr>
          <w:p w14:paraId="01A42E25" w14:textId="77777777" w:rsidR="00ED281D" w:rsidRPr="006D0980" w:rsidRDefault="00742772"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128ADF7E" w14:textId="77777777" w:rsidR="00ED281D" w:rsidRPr="006D0980" w:rsidRDefault="00742772"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74AC9207"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67690067" w14:textId="77777777" w:rsidTr="002A18BE">
        <w:tc>
          <w:tcPr>
            <w:tcW w:w="526" w:type="dxa"/>
            <w:vMerge w:val="restart"/>
            <w:tcBorders>
              <w:top w:val="single" w:sz="12" w:space="0" w:color="auto"/>
              <w:left w:val="single" w:sz="12" w:space="0" w:color="auto"/>
              <w:right w:val="double" w:sz="4" w:space="0" w:color="auto"/>
            </w:tcBorders>
            <w:shd w:val="clear" w:color="auto" w:fill="D9D9D9"/>
            <w:textDirection w:val="tbRlV"/>
          </w:tcPr>
          <w:p w14:paraId="76643E75" w14:textId="77777777" w:rsidR="00ED281D" w:rsidRPr="006D0980" w:rsidRDefault="00ED281D" w:rsidP="00185F68">
            <w:pPr>
              <w:snapToGrid w:val="0"/>
              <w:ind w:left="113" w:right="113"/>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spacing w:val="20"/>
                <w:kern w:val="0"/>
                <w:fitText w:val="1930" w:id="-1662813695"/>
              </w:rPr>
              <w:t>油脂類塗布の実</w:t>
            </w:r>
            <w:r w:rsidRPr="006D0980">
              <w:rPr>
                <w:rFonts w:ascii="HG丸ｺﾞｼｯｸM-PRO" w:eastAsia="HG丸ｺﾞｼｯｸM-PRO" w:hAnsi="HG丸ｺﾞｼｯｸM-PRO" w:hint="eastAsia"/>
                <w:b/>
                <w:spacing w:val="1"/>
                <w:kern w:val="0"/>
                <w:fitText w:val="1930" w:id="-1662813695"/>
              </w:rPr>
              <w:t>施</w:t>
            </w:r>
          </w:p>
        </w:tc>
        <w:tc>
          <w:tcPr>
            <w:tcW w:w="2868" w:type="dxa"/>
            <w:tcBorders>
              <w:top w:val="single" w:sz="12" w:space="0" w:color="auto"/>
              <w:left w:val="double" w:sz="4" w:space="0" w:color="auto"/>
              <w:right w:val="single" w:sz="12" w:space="0" w:color="auto"/>
            </w:tcBorders>
            <w:shd w:val="clear" w:color="auto" w:fill="auto"/>
            <w:vAlign w:val="center"/>
          </w:tcPr>
          <w:p w14:paraId="7EBD020A"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34043D6F" w14:textId="77777777" w:rsidR="00ED281D" w:rsidRPr="006D0980" w:rsidRDefault="00742772"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top w:val="single" w:sz="12" w:space="0" w:color="auto"/>
              <w:left w:val="single" w:sz="4" w:space="0" w:color="FFFFFF"/>
              <w:right w:val="single" w:sz="12" w:space="0" w:color="auto"/>
            </w:tcBorders>
            <w:shd w:val="clear" w:color="auto" w:fill="auto"/>
            <w:vAlign w:val="center"/>
          </w:tcPr>
          <w:p w14:paraId="21B59249" w14:textId="77777777" w:rsidR="00ED281D" w:rsidRPr="006D0980" w:rsidRDefault="00071EE1"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ねじ</w:t>
            </w:r>
            <w:r w:rsidR="00ED281D" w:rsidRPr="006D0980">
              <w:rPr>
                <w:rFonts w:ascii="HG丸ｺﾞｼｯｸM-PRO" w:eastAsia="HG丸ｺﾞｼｯｸM-PRO" w:hAnsi="HG丸ｺﾞｼｯｸM-PRO" w:hint="eastAsia"/>
                <w:sz w:val="20"/>
                <w:szCs w:val="20"/>
              </w:rPr>
              <w:t>部にエンジンオイル</w:t>
            </w:r>
            <w:r w:rsidR="00742772" w:rsidRPr="006D0980">
              <w:rPr>
                <w:rFonts w:ascii="HG丸ｺﾞｼｯｸM-PRO" w:eastAsia="HG丸ｺﾞｼｯｸM-PRO" w:hAnsi="HG丸ｺﾞｼｯｸM-PRO" w:hint="eastAsia"/>
                <w:sz w:val="20"/>
                <w:szCs w:val="20"/>
              </w:rPr>
              <w:t>などの潤滑剤</w:t>
            </w:r>
            <w:r w:rsidR="00ED281D" w:rsidRPr="006D0980">
              <w:rPr>
                <w:rFonts w:ascii="HG丸ｺﾞｼｯｸM-PRO" w:eastAsia="HG丸ｺﾞｼｯｸM-PRO" w:hAnsi="HG丸ｺﾞｼｯｸM-PRO" w:hint="eastAsia"/>
                <w:sz w:val="20"/>
                <w:szCs w:val="20"/>
              </w:rPr>
              <w:t>を薄く塗布する</w:t>
            </w:r>
            <w:r w:rsidR="00742772" w:rsidRPr="006D0980">
              <w:rPr>
                <w:rFonts w:ascii="HG丸ｺﾞｼｯｸM-PRO" w:eastAsia="HG丸ｺﾞｼｯｸM-PRO" w:hAnsi="HG丸ｺﾞｼｯｸM-PRO"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4DB9AE85"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6ACADEC9" w14:textId="77777777" w:rsidTr="002A18BE">
        <w:tc>
          <w:tcPr>
            <w:tcW w:w="526" w:type="dxa"/>
            <w:vMerge/>
            <w:tcBorders>
              <w:left w:val="single" w:sz="12" w:space="0" w:color="auto"/>
              <w:right w:val="double" w:sz="4" w:space="0" w:color="auto"/>
            </w:tcBorders>
            <w:shd w:val="clear" w:color="auto" w:fill="D9D9D9"/>
          </w:tcPr>
          <w:p w14:paraId="42415253"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val="restart"/>
            <w:tcBorders>
              <w:left w:val="double" w:sz="4" w:space="0" w:color="auto"/>
              <w:right w:val="single" w:sz="12" w:space="0" w:color="auto"/>
            </w:tcBorders>
            <w:shd w:val="clear" w:color="auto" w:fill="auto"/>
            <w:vAlign w:val="center"/>
          </w:tcPr>
          <w:p w14:paraId="5F000B00"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ホイール・ナット</w:t>
            </w:r>
          </w:p>
        </w:tc>
        <w:tc>
          <w:tcPr>
            <w:tcW w:w="410" w:type="dxa"/>
            <w:tcBorders>
              <w:left w:val="single" w:sz="12" w:space="0" w:color="auto"/>
              <w:right w:val="single" w:sz="4" w:space="0" w:color="FFFFFF"/>
            </w:tcBorders>
            <w:shd w:val="clear" w:color="auto" w:fill="auto"/>
            <w:vAlign w:val="center"/>
          </w:tcPr>
          <w:p w14:paraId="1FB2D877" w14:textId="77777777" w:rsidR="00ED281D" w:rsidRPr="006D0980" w:rsidRDefault="00742772"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right w:val="single" w:sz="12" w:space="0" w:color="auto"/>
            </w:tcBorders>
            <w:shd w:val="clear" w:color="auto" w:fill="auto"/>
            <w:vAlign w:val="center"/>
          </w:tcPr>
          <w:p w14:paraId="2B27226D" w14:textId="77777777" w:rsidR="00ED281D" w:rsidRPr="006D0980" w:rsidRDefault="00071EE1" w:rsidP="00774BE5">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ねじ</w:t>
            </w:r>
            <w:r w:rsidR="00ED281D" w:rsidRPr="006D0980">
              <w:rPr>
                <w:rFonts w:ascii="HG丸ｺﾞｼｯｸM-PRO" w:eastAsia="HG丸ｺﾞｼｯｸM-PRO" w:hAnsi="HG丸ｺﾞｼｯｸM-PRO" w:hint="eastAsia"/>
                <w:sz w:val="20"/>
                <w:szCs w:val="20"/>
              </w:rPr>
              <w:t>部にエンジンオイル</w:t>
            </w:r>
            <w:r w:rsidR="00742772" w:rsidRPr="006D0980">
              <w:rPr>
                <w:rFonts w:ascii="HG丸ｺﾞｼｯｸM-PRO" w:eastAsia="HG丸ｺﾞｼｯｸM-PRO" w:hAnsi="HG丸ｺﾞｼｯｸM-PRO" w:hint="eastAsia"/>
                <w:sz w:val="20"/>
                <w:szCs w:val="20"/>
              </w:rPr>
              <w:t>などの潤滑剤を</w:t>
            </w:r>
            <w:r w:rsidR="00ED281D" w:rsidRPr="006D0980">
              <w:rPr>
                <w:rFonts w:ascii="HG丸ｺﾞｼｯｸM-PRO" w:eastAsia="HG丸ｺﾞｼｯｸM-PRO" w:hAnsi="HG丸ｺﾞｼｯｸM-PRO"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1760773B"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5E4618CD" w14:textId="77777777" w:rsidTr="002A18BE">
        <w:tc>
          <w:tcPr>
            <w:tcW w:w="526" w:type="dxa"/>
            <w:vMerge/>
            <w:tcBorders>
              <w:left w:val="single" w:sz="12" w:space="0" w:color="auto"/>
              <w:right w:val="double" w:sz="4" w:space="0" w:color="auto"/>
            </w:tcBorders>
            <w:shd w:val="clear" w:color="auto" w:fill="D9D9D9"/>
          </w:tcPr>
          <w:p w14:paraId="03D1A262"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vAlign w:val="center"/>
          </w:tcPr>
          <w:p w14:paraId="1C4F49AB"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28C9E436"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p w14:paraId="6444C335" w14:textId="77777777" w:rsidR="00742772" w:rsidRPr="006D0980" w:rsidRDefault="00742772"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right w:val="single" w:sz="12" w:space="0" w:color="auto"/>
            </w:tcBorders>
            <w:shd w:val="clear" w:color="auto" w:fill="auto"/>
            <w:vAlign w:val="center"/>
          </w:tcPr>
          <w:p w14:paraId="3D01AF0E" w14:textId="77777777" w:rsidR="00742772" w:rsidRPr="006D0980" w:rsidRDefault="00742772" w:rsidP="00742772">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04A58E05"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0CBCC897" w14:textId="77777777" w:rsidTr="002A18BE">
        <w:tc>
          <w:tcPr>
            <w:tcW w:w="526" w:type="dxa"/>
            <w:vMerge/>
            <w:tcBorders>
              <w:left w:val="single" w:sz="12" w:space="0" w:color="auto"/>
              <w:right w:val="double" w:sz="4" w:space="0" w:color="auto"/>
            </w:tcBorders>
            <w:shd w:val="clear" w:color="auto" w:fill="D9D9D9"/>
          </w:tcPr>
          <w:p w14:paraId="42325926" w14:textId="77777777" w:rsidR="00ED281D" w:rsidRPr="006D0980" w:rsidRDefault="00ED281D" w:rsidP="00185F68">
            <w:pPr>
              <w:snapToGrid w:val="0"/>
              <w:rPr>
                <w:rFonts w:ascii="HG丸ｺﾞｼｯｸM-PRO" w:eastAsia="HG丸ｺﾞｼｯｸM-PRO" w:hAnsi="HG丸ｺﾞｼｯｸM-PRO"/>
                <w:b/>
              </w:rPr>
            </w:pPr>
          </w:p>
        </w:tc>
        <w:tc>
          <w:tcPr>
            <w:tcW w:w="2868" w:type="dxa"/>
            <w:vMerge/>
            <w:tcBorders>
              <w:left w:val="double" w:sz="4" w:space="0" w:color="auto"/>
              <w:right w:val="single" w:sz="12" w:space="0" w:color="auto"/>
            </w:tcBorders>
            <w:shd w:val="clear" w:color="auto" w:fill="auto"/>
            <w:vAlign w:val="center"/>
          </w:tcPr>
          <w:p w14:paraId="2092D721" w14:textId="77777777" w:rsidR="00ED281D" w:rsidRPr="006D0980" w:rsidRDefault="00ED281D" w:rsidP="00185F68">
            <w:pPr>
              <w:snapToGrid w:val="0"/>
              <w:rPr>
                <w:rFonts w:ascii="HG丸ｺﾞｼｯｸM-PRO" w:eastAsia="HG丸ｺﾞｼｯｸM-PRO" w:hAnsi="HG丸ｺﾞｼｯｸM-PRO"/>
              </w:rPr>
            </w:pPr>
          </w:p>
        </w:tc>
        <w:tc>
          <w:tcPr>
            <w:tcW w:w="410" w:type="dxa"/>
            <w:tcBorders>
              <w:left w:val="single" w:sz="12" w:space="0" w:color="auto"/>
              <w:right w:val="single" w:sz="4" w:space="0" w:color="FFFFFF"/>
            </w:tcBorders>
            <w:shd w:val="clear" w:color="auto" w:fill="auto"/>
            <w:vAlign w:val="center"/>
          </w:tcPr>
          <w:p w14:paraId="3C53DC0A"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p w14:paraId="782D374F" w14:textId="77777777" w:rsidR="009957EA" w:rsidRPr="006D0980" w:rsidRDefault="009957EA"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right w:val="single" w:sz="12" w:space="0" w:color="auto"/>
            </w:tcBorders>
            <w:shd w:val="clear" w:color="auto" w:fill="auto"/>
            <w:vAlign w:val="center"/>
          </w:tcPr>
          <w:p w14:paraId="79AFBD11" w14:textId="77777777" w:rsidR="00ED281D" w:rsidRPr="006D0980" w:rsidRDefault="00742772" w:rsidP="009957EA">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座金（</w:t>
            </w:r>
            <w:r w:rsidR="00DF7C37" w:rsidRPr="006D0980">
              <w:rPr>
                <w:rFonts w:ascii="HG丸ｺﾞｼｯｸM-PRO" w:eastAsia="HG丸ｺﾞｼｯｸM-PRO" w:hAnsi="HG丸ｺﾞｼｯｸM-PRO" w:hint="eastAsia"/>
                <w:sz w:val="20"/>
                <w:szCs w:val="20"/>
              </w:rPr>
              <w:t>ワッシャ</w:t>
            </w:r>
            <w:r w:rsidRPr="006D0980">
              <w:rPr>
                <w:rFonts w:ascii="HG丸ｺﾞｼｯｸM-PRO" w:eastAsia="HG丸ｺﾞｼｯｸM-PRO" w:hAnsi="HG丸ｺﾞｼｯｸM-PRO" w:hint="eastAsia"/>
                <w:sz w:val="20"/>
                <w:szCs w:val="20"/>
              </w:rPr>
              <w:t>）</w:t>
            </w:r>
            <w:r w:rsidR="00DF7C37" w:rsidRPr="006D0980">
              <w:rPr>
                <w:rFonts w:ascii="HG丸ｺﾞｼｯｸM-PRO" w:eastAsia="HG丸ｺﾞｼｯｸM-PRO" w:hAnsi="HG丸ｺﾞｼｯｸM-PRO" w:hint="eastAsia"/>
                <w:sz w:val="20"/>
                <w:szCs w:val="20"/>
              </w:rPr>
              <w:t>との</w:t>
            </w:r>
            <w:r w:rsidR="009957EA" w:rsidRPr="006D0980">
              <w:rPr>
                <w:rFonts w:ascii="HG丸ｺﾞｼｯｸM-PRO" w:eastAsia="HG丸ｺﾞｼｯｸM-PRO" w:hAnsi="HG丸ｺﾞｼｯｸM-PRO" w:hint="eastAsia"/>
                <w:sz w:val="20"/>
                <w:szCs w:val="20"/>
              </w:rPr>
              <w:t>すき</w:t>
            </w:r>
            <w:r w:rsidR="00DF7C37" w:rsidRPr="006D0980">
              <w:rPr>
                <w:rFonts w:ascii="HG丸ｺﾞｼｯｸM-PRO" w:eastAsia="HG丸ｺﾞｼｯｸM-PRO" w:hAnsi="HG丸ｺﾞｼｯｸM-PRO" w:hint="eastAsia"/>
                <w:sz w:val="20"/>
                <w:szCs w:val="20"/>
              </w:rPr>
              <w:t>間に</w:t>
            </w:r>
            <w:r w:rsidR="00ED281D" w:rsidRPr="006D0980">
              <w:rPr>
                <w:rFonts w:ascii="HG丸ｺﾞｼｯｸM-PRO" w:eastAsia="HG丸ｺﾞｼｯｸM-PRO" w:hAnsi="HG丸ｺﾞｼｯｸM-PRO" w:hint="eastAsia"/>
                <w:sz w:val="20"/>
                <w:szCs w:val="20"/>
              </w:rPr>
              <w:t>エンジンオイル</w:t>
            </w:r>
            <w:r w:rsidR="009957EA" w:rsidRPr="006D0980">
              <w:rPr>
                <w:rFonts w:ascii="HG丸ｺﾞｼｯｸM-PRO" w:eastAsia="HG丸ｺﾞｼｯｸM-PRO" w:hAnsi="HG丸ｺﾞｼｯｸM-PRO" w:hint="eastAsia"/>
                <w:sz w:val="20"/>
                <w:szCs w:val="20"/>
              </w:rPr>
              <w:t>などの潤滑剤</w:t>
            </w:r>
            <w:r w:rsidR="00ED281D" w:rsidRPr="006D0980">
              <w:rPr>
                <w:rFonts w:ascii="HG丸ｺﾞｼｯｸM-PRO" w:eastAsia="HG丸ｺﾞｼｯｸM-PRO" w:hAnsi="HG丸ｺﾞｼｯｸM-PRO"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65F5409E"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124A8FFC" w14:textId="77777777" w:rsidTr="002A18BE">
        <w:tc>
          <w:tcPr>
            <w:tcW w:w="526" w:type="dxa"/>
            <w:vMerge/>
            <w:tcBorders>
              <w:left w:val="single" w:sz="12" w:space="0" w:color="auto"/>
              <w:bottom w:val="single" w:sz="12" w:space="0" w:color="auto"/>
              <w:right w:val="double" w:sz="4" w:space="0" w:color="auto"/>
            </w:tcBorders>
            <w:shd w:val="clear" w:color="auto" w:fill="D9D9D9"/>
          </w:tcPr>
          <w:p w14:paraId="4167FE81" w14:textId="77777777" w:rsidR="00ED281D" w:rsidRPr="006D0980" w:rsidRDefault="00ED281D" w:rsidP="00185F68">
            <w:pPr>
              <w:snapToGrid w:val="0"/>
              <w:rPr>
                <w:rFonts w:ascii="HG丸ｺﾞｼｯｸM-PRO" w:eastAsia="HG丸ｺﾞｼｯｸM-PRO" w:hAnsi="HG丸ｺﾞｼｯｸM-PRO"/>
                <w:b/>
              </w:rPr>
            </w:pPr>
          </w:p>
        </w:tc>
        <w:tc>
          <w:tcPr>
            <w:tcW w:w="2868" w:type="dxa"/>
            <w:tcBorders>
              <w:left w:val="double" w:sz="4" w:space="0" w:color="auto"/>
              <w:bottom w:val="single" w:sz="12" w:space="0" w:color="auto"/>
              <w:right w:val="single" w:sz="12" w:space="0" w:color="auto"/>
            </w:tcBorders>
            <w:shd w:val="clear" w:color="auto" w:fill="auto"/>
            <w:vAlign w:val="center"/>
          </w:tcPr>
          <w:p w14:paraId="4D9B76CD"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60296B71"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300BA724" w14:textId="77777777" w:rsidR="00ED281D" w:rsidRPr="006D0980" w:rsidRDefault="00ED281D" w:rsidP="005D7895">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ハブのはめ合い部（インロー部）に</w:t>
            </w:r>
            <w:r w:rsidR="00DF7C37" w:rsidRPr="006D0980">
              <w:rPr>
                <w:rFonts w:ascii="HG丸ｺﾞｼｯｸM-PRO" w:eastAsia="HG丸ｺﾞｼｯｸM-PRO" w:hAnsi="HG丸ｺﾞｼｯｸM-PRO" w:hint="eastAsia"/>
                <w:sz w:val="20"/>
                <w:szCs w:val="20"/>
              </w:rPr>
              <w:t>規定の</w:t>
            </w:r>
            <w:r w:rsidRPr="006D0980">
              <w:rPr>
                <w:rFonts w:ascii="HG丸ｺﾞｼｯｸM-PRO" w:eastAsia="HG丸ｺﾞｼｯｸM-PRO" w:hAnsi="HG丸ｺﾞｼｯｸM-PRO" w:hint="eastAsia"/>
                <w:sz w:val="20"/>
                <w:szCs w:val="20"/>
              </w:rPr>
              <w:t>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A17E8CB" w14:textId="77777777" w:rsidR="00ED281D" w:rsidRPr="006D0980" w:rsidRDefault="00ED281D" w:rsidP="00185F68">
            <w:pPr>
              <w:snapToGrid w:val="0"/>
              <w:jc w:val="center"/>
              <w:rPr>
                <w:rFonts w:ascii="HG丸ｺﾞｼｯｸM-PRO" w:eastAsia="HG丸ｺﾞｼｯｸM-PRO" w:hAnsi="HG丸ｺﾞｼｯｸM-PRO"/>
              </w:rPr>
            </w:pPr>
          </w:p>
        </w:tc>
      </w:tr>
      <w:tr w:rsidR="00ED281D" w:rsidRPr="006D0980" w14:paraId="0EBA7212" w14:textId="77777777" w:rsidTr="00F42F14">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51828106" w14:textId="77777777" w:rsidR="00ED281D" w:rsidRPr="006D0980" w:rsidRDefault="00ED281D" w:rsidP="00185F68">
            <w:pPr>
              <w:snapToGrid w:val="0"/>
              <w:ind w:left="113" w:right="113"/>
              <w:rPr>
                <w:rFonts w:ascii="HG丸ｺﾞｼｯｸM-PRO" w:eastAsia="HG丸ｺﾞｼｯｸM-PRO" w:hAnsi="HG丸ｺﾞｼｯｸM-PRO"/>
                <w:b/>
              </w:rPr>
            </w:pPr>
            <w:r w:rsidRPr="006D0980">
              <w:rPr>
                <w:rFonts w:ascii="HG丸ｺﾞｼｯｸM-PRO" w:eastAsia="HG丸ｺﾞｼｯｸM-PRO" w:hAnsi="HG丸ｺﾞｼｯｸM-PRO"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169CB227"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146B3605"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p w14:paraId="70042BF7"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6B178DE0" w14:textId="77777777" w:rsidR="00ED281D" w:rsidRPr="006D0980" w:rsidRDefault="00ED281D" w:rsidP="009957EA">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タイヤ</w:t>
            </w:r>
            <w:r w:rsidR="009957EA" w:rsidRPr="006D0980">
              <w:rPr>
                <w:rFonts w:ascii="HG丸ｺﾞｼｯｸM-PRO" w:eastAsia="HG丸ｺﾞｼｯｸM-PRO" w:hAnsi="HG丸ｺﾞｼｯｸM-PRO" w:hint="eastAsia"/>
                <w:sz w:val="20"/>
                <w:szCs w:val="20"/>
              </w:rPr>
              <w:t>脱着</w:t>
            </w:r>
            <w:r w:rsidRPr="006D0980">
              <w:rPr>
                <w:rFonts w:ascii="HG丸ｺﾞｼｯｸM-PRO" w:eastAsia="HG丸ｺﾞｼｯｸM-PRO" w:hAnsi="HG丸ｺﾞｼｯｸM-PRO"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1AAC0FE" w14:textId="77777777" w:rsidR="00ED281D" w:rsidRPr="006D0980" w:rsidRDefault="00ED281D" w:rsidP="00185F68">
            <w:pPr>
              <w:snapToGrid w:val="0"/>
              <w:jc w:val="right"/>
              <w:rPr>
                <w:rFonts w:ascii="HG丸ｺﾞｼｯｸM-PRO" w:eastAsia="HG丸ｺﾞｼｯｸM-PRO" w:hAnsi="HG丸ｺﾞｼｯｸM-PRO"/>
                <w:sz w:val="28"/>
                <w:szCs w:val="28"/>
              </w:rPr>
            </w:pPr>
            <w:r w:rsidRPr="006D0980">
              <w:rPr>
                <w:rFonts w:ascii="HG丸ｺﾞｼｯｸM-PRO" w:eastAsia="HG丸ｺﾞｼｯｸM-PRO" w:hAnsi="HG丸ｺﾞｼｯｸM-PRO" w:hint="eastAsia"/>
                <w:sz w:val="28"/>
                <w:szCs w:val="28"/>
              </w:rPr>
              <w:t>N･m</w:t>
            </w:r>
          </w:p>
        </w:tc>
      </w:tr>
      <w:tr w:rsidR="00ED281D" w:rsidRPr="006D0980" w14:paraId="61605EDB" w14:textId="77777777" w:rsidTr="00532E4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21B6CCF2" w14:textId="77777777" w:rsidR="00ED281D" w:rsidRPr="006D0980" w:rsidRDefault="00ED281D" w:rsidP="00185F68">
            <w:pPr>
              <w:snapToGrid w:val="0"/>
              <w:rPr>
                <w:rFonts w:ascii="HG丸ｺﾞｼｯｸM-PRO" w:eastAsia="HG丸ｺﾞｼｯｸM-PRO" w:hAnsi="HG丸ｺﾞｼｯｸM-PRO"/>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7CE1376D" w14:textId="77777777" w:rsidR="00ED281D" w:rsidRPr="006D0980" w:rsidRDefault="00ED281D" w:rsidP="00185F68">
            <w:pPr>
              <w:snapToGrid w:val="0"/>
              <w:rPr>
                <w:rFonts w:ascii="HG丸ｺﾞｼｯｸM-PRO" w:eastAsia="HG丸ｺﾞｼｯｸM-PRO" w:hAnsi="HG丸ｺﾞｼｯｸM-PRO"/>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671856CB" w14:textId="77777777" w:rsidR="00ED281D" w:rsidRPr="006D0980" w:rsidRDefault="00ED281D" w:rsidP="00185F68">
            <w:pPr>
              <w:snapToGrid w:val="0"/>
              <w:rPr>
                <w:rFonts w:ascii="HG丸ｺﾞｼｯｸM-PRO" w:eastAsia="HG丸ｺﾞｼｯｸM-PRO" w:hAnsi="HG丸ｺﾞｼｯｸM-PRO"/>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2BC68FE0" w14:textId="77777777" w:rsidR="00ED281D" w:rsidRPr="006D0980" w:rsidRDefault="00ED281D" w:rsidP="00185F68">
            <w:pPr>
              <w:snapToGrid w:val="0"/>
              <w:rPr>
                <w:rFonts w:ascii="HG丸ｺﾞｼｯｸM-PRO" w:eastAsia="HG丸ｺﾞｼｯｸM-PRO" w:hAnsi="HG丸ｺﾞｼｯｸM-PRO"/>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7B8A4DF4" w14:textId="77777777" w:rsidR="00ED281D" w:rsidRPr="006D0980" w:rsidRDefault="00ED281D" w:rsidP="00185F68">
            <w:pPr>
              <w:snapToGrid w:val="0"/>
              <w:rPr>
                <w:rFonts w:ascii="HG丸ｺﾞｼｯｸM-PRO" w:eastAsia="HG丸ｺﾞｼｯｸM-PRO" w:hAnsi="HG丸ｺﾞｼｯｸM-PRO"/>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03DD71B8" w14:textId="77777777" w:rsidR="00ED281D" w:rsidRPr="006D0980" w:rsidRDefault="00ED281D" w:rsidP="00185F68">
            <w:pPr>
              <w:snapToGrid w:val="0"/>
              <w:rPr>
                <w:rFonts w:ascii="HG丸ｺﾞｼｯｸM-PRO" w:eastAsia="HG丸ｺﾞｼｯｸM-PRO" w:hAnsi="HG丸ｺﾞｼｯｸM-PRO"/>
              </w:rPr>
            </w:pPr>
          </w:p>
        </w:tc>
      </w:tr>
      <w:tr w:rsidR="00ED281D" w:rsidRPr="006D0980" w14:paraId="2175DB57" w14:textId="77777777" w:rsidTr="002A18BE">
        <w:tc>
          <w:tcPr>
            <w:tcW w:w="526" w:type="dxa"/>
            <w:tcBorders>
              <w:top w:val="single" w:sz="12" w:space="0" w:color="auto"/>
              <w:left w:val="single" w:sz="12" w:space="0" w:color="auto"/>
              <w:bottom w:val="single" w:sz="12" w:space="0" w:color="auto"/>
              <w:right w:val="double" w:sz="4" w:space="0" w:color="auto"/>
            </w:tcBorders>
            <w:shd w:val="clear" w:color="auto" w:fill="auto"/>
          </w:tcPr>
          <w:p w14:paraId="4923EE8B" w14:textId="77777777" w:rsidR="00ED281D" w:rsidRPr="006D0980" w:rsidRDefault="00ED281D" w:rsidP="00185F68">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0283356C"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7EA52B6D" w14:textId="77777777" w:rsidR="00ED281D" w:rsidRPr="006D0980" w:rsidRDefault="00ED281D" w:rsidP="00185F68">
            <w:pPr>
              <w:snapToGrid w:val="0"/>
              <w:rPr>
                <w:rFonts w:ascii="HG丸ｺﾞｼｯｸM-PRO" w:eastAsia="HG丸ｺﾞｼｯｸM-PRO" w:hAnsi="HG丸ｺﾞｼｯｸM-PRO"/>
              </w:rPr>
            </w:pPr>
            <w:r w:rsidRPr="006D0980">
              <w:rPr>
                <w:rFonts w:ascii="HG丸ｺﾞｼｯｸM-PRO" w:eastAsia="HG丸ｺﾞｼｯｸM-PRO" w:hAnsi="HG丸ｺﾞｼｯｸM-PRO"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217FE179" w14:textId="77777777" w:rsidR="00ED281D" w:rsidRPr="006D0980" w:rsidRDefault="00ED281D" w:rsidP="009957EA">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タイヤ</w:t>
            </w:r>
            <w:r w:rsidR="009957EA" w:rsidRPr="006D0980">
              <w:rPr>
                <w:rFonts w:ascii="HG丸ｺﾞｼｯｸM-PRO" w:eastAsia="HG丸ｺﾞｼｯｸM-PRO" w:hAnsi="HG丸ｺﾞｼｯｸM-PRO" w:hint="eastAsia"/>
                <w:sz w:val="20"/>
                <w:szCs w:val="20"/>
              </w:rPr>
              <w:t>脱着</w:t>
            </w:r>
            <w:r w:rsidRPr="006D0980">
              <w:rPr>
                <w:rFonts w:ascii="HG丸ｺﾞｼｯｸM-PRO" w:eastAsia="HG丸ｺﾞｼｯｸM-PRO" w:hAnsi="HG丸ｺﾞｼｯｸM-PRO"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1F9A684" w14:textId="77777777" w:rsidR="00ED281D" w:rsidRPr="006D0980" w:rsidRDefault="00ED281D" w:rsidP="00185F68">
            <w:pPr>
              <w:snapToGrid w:val="0"/>
              <w:jc w:val="center"/>
              <w:rPr>
                <w:rFonts w:ascii="HG丸ｺﾞｼｯｸM-PRO" w:eastAsia="HG丸ｺﾞｼｯｸM-PRO" w:hAnsi="HG丸ｺﾞｼｯｸM-PRO"/>
              </w:rPr>
            </w:pPr>
          </w:p>
        </w:tc>
      </w:tr>
    </w:tbl>
    <w:p w14:paraId="416C53B9" w14:textId="77777777" w:rsidR="00AB7BDD" w:rsidRPr="006D0980" w:rsidRDefault="00ED281D" w:rsidP="00D6737B">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w:t>
      </w:r>
      <w:r w:rsidR="006E305C" w:rsidRPr="006D0980">
        <w:rPr>
          <w:rFonts w:ascii="HG丸ｺﾞｼｯｸM-PRO" w:eastAsia="HG丸ｺﾞｼｯｸM-PRO" w:hAnsi="HG丸ｺﾞｼｯｸM-PRO" w:hint="eastAsia"/>
          <w:sz w:val="20"/>
          <w:szCs w:val="20"/>
        </w:rPr>
        <w:t xml:space="preserve"> </w:t>
      </w:r>
      <w:r w:rsidRPr="006D0980">
        <w:rPr>
          <w:rFonts w:ascii="HG丸ｺﾞｼｯｸM-PRO" w:eastAsia="HG丸ｺﾞｼｯｸM-PRO" w:hAnsi="HG丸ｺﾞｼｯｸM-PRO" w:hint="eastAsia"/>
          <w:sz w:val="20"/>
          <w:szCs w:val="20"/>
        </w:rPr>
        <w:t>ＪＩＳ方式が対象</w:t>
      </w:r>
      <w:r w:rsidR="006E305C" w:rsidRPr="006D0980">
        <w:rPr>
          <w:rFonts w:ascii="HG丸ｺﾞｼｯｸM-PRO" w:eastAsia="HG丸ｺﾞｼｯｸM-PRO" w:hAnsi="HG丸ｺﾞｼｯｸM-PRO" w:hint="eastAsia"/>
          <w:sz w:val="20"/>
          <w:szCs w:val="20"/>
        </w:rPr>
        <w:t>。</w:t>
      </w:r>
    </w:p>
    <w:p w14:paraId="73D4C61B" w14:textId="77777777" w:rsidR="00AB7BDD" w:rsidRPr="006D0980" w:rsidRDefault="006E305C" w:rsidP="006E305C">
      <w:pPr>
        <w:snapToGrid w:val="0"/>
        <w:ind w:left="275" w:hangingChars="150" w:hanging="275"/>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 ＩＳＯ方式が対象。ハブのディスク・ホイール取付け面、ホイール合わせ面、ホイールと座金（ワッシャ）との当たり面には、塗装、エンジンオイル</w:t>
      </w:r>
      <w:r w:rsidR="009957EA" w:rsidRPr="006D0980">
        <w:rPr>
          <w:rFonts w:ascii="HG丸ｺﾞｼｯｸM-PRO" w:eastAsia="HG丸ｺﾞｼｯｸM-PRO" w:hAnsi="HG丸ｺﾞｼｯｸM-PRO" w:hint="eastAsia"/>
          <w:sz w:val="20"/>
          <w:szCs w:val="20"/>
        </w:rPr>
        <w:t>など</w:t>
      </w:r>
      <w:r w:rsidRPr="006D0980">
        <w:rPr>
          <w:rFonts w:ascii="HG丸ｺﾞｼｯｸM-PRO" w:eastAsia="HG丸ｺﾞｼｯｸM-PRO" w:hAnsi="HG丸ｺﾞｼｯｸM-PRO" w:hint="eastAsia"/>
          <w:sz w:val="20"/>
          <w:szCs w:val="20"/>
        </w:rPr>
        <w:t>の</w:t>
      </w:r>
      <w:r w:rsidR="00DD1CF0" w:rsidRPr="006D0980">
        <w:rPr>
          <w:rFonts w:ascii="HG丸ｺﾞｼｯｸM-PRO" w:eastAsia="HG丸ｺﾞｼｯｸM-PRO" w:hAnsi="HG丸ｺﾞｼｯｸM-PRO" w:hint="eastAsia"/>
          <w:sz w:val="20"/>
          <w:szCs w:val="20"/>
        </w:rPr>
        <w:t>油</w:t>
      </w:r>
      <w:r w:rsidR="009957EA" w:rsidRPr="006D0980">
        <w:rPr>
          <w:rFonts w:ascii="HG丸ｺﾞｼｯｸM-PRO" w:eastAsia="HG丸ｺﾞｼｯｸM-PRO" w:hAnsi="HG丸ｺﾞｼｯｸM-PRO" w:hint="eastAsia"/>
          <w:sz w:val="20"/>
          <w:szCs w:val="20"/>
        </w:rPr>
        <w:t>脂</w:t>
      </w:r>
      <w:r w:rsidR="00DD1CF0" w:rsidRPr="006D0980">
        <w:rPr>
          <w:rFonts w:ascii="HG丸ｺﾞｼｯｸM-PRO" w:eastAsia="HG丸ｺﾞｼｯｸM-PRO" w:hAnsi="HG丸ｺﾞｼｯｸM-PRO" w:hint="eastAsia"/>
          <w:sz w:val="20"/>
          <w:szCs w:val="20"/>
        </w:rPr>
        <w:t>類</w:t>
      </w:r>
      <w:r w:rsidRPr="006D0980">
        <w:rPr>
          <w:rFonts w:ascii="HG丸ｺﾞｼｯｸM-PRO" w:eastAsia="HG丸ｺﾞｼｯｸM-PRO" w:hAnsi="HG丸ｺﾞｼｯｸM-PRO" w:hint="eastAsia"/>
          <w:sz w:val="20"/>
          <w:szCs w:val="20"/>
        </w:rPr>
        <w:t>の塗布を行わないよう注意すること。</w:t>
      </w:r>
    </w:p>
    <w:p w14:paraId="44C0FB36" w14:textId="77777777" w:rsidR="00AB7BDD" w:rsidRPr="006D0980" w:rsidRDefault="006E305C" w:rsidP="00D6737B">
      <w:pPr>
        <w:snapToGrid w:val="0"/>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 規定の締め付けトルク値は、車両の「タイヤ空気圧ラベル」の近くに表示されています。</w:t>
      </w:r>
    </w:p>
    <w:p w14:paraId="3A7214C5" w14:textId="77777777" w:rsidR="00FB640A" w:rsidRPr="006D0980" w:rsidRDefault="006E305C" w:rsidP="00FB640A">
      <w:pPr>
        <w:snapToGrid w:val="0"/>
        <w:ind w:left="275" w:hangingChars="150" w:hanging="275"/>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 対角線順</w:t>
      </w:r>
      <w:r w:rsidR="002A58FB" w:rsidRPr="006D0980">
        <w:rPr>
          <w:rFonts w:ascii="HG丸ｺﾞｼｯｸM-PRO" w:eastAsia="HG丸ｺﾞｼｯｸM-PRO" w:hAnsi="HG丸ｺﾞｼｯｸM-PRO" w:hint="eastAsia"/>
          <w:sz w:val="20"/>
          <w:szCs w:val="20"/>
        </w:rPr>
        <w:t>に２～３回に分けて締め付けること（</w:t>
      </w:r>
      <w:r w:rsidR="00DF7C37" w:rsidRPr="006D0980">
        <w:rPr>
          <w:rFonts w:ascii="HG丸ｺﾞｼｯｸM-PRO" w:eastAsia="HG丸ｺﾞｼｯｸM-PRO" w:hAnsi="HG丸ｺﾞｼｯｸM-PRO" w:hint="eastAsia"/>
          <w:sz w:val="20"/>
          <w:szCs w:val="20"/>
        </w:rPr>
        <w:t>最終的な</w:t>
      </w:r>
      <w:r w:rsidR="002A58FB" w:rsidRPr="006D0980">
        <w:rPr>
          <w:rFonts w:ascii="HG丸ｺﾞｼｯｸM-PRO" w:eastAsia="HG丸ｺﾞｼｯｸM-PRO" w:hAnsi="HG丸ｺﾞｼｯｸM-PRO" w:hint="eastAsia"/>
          <w:sz w:val="20"/>
          <w:szCs w:val="20"/>
        </w:rPr>
        <w:t>締め付けは</w:t>
      </w:r>
      <w:r w:rsidR="00DF7C37" w:rsidRPr="006D0980">
        <w:rPr>
          <w:rFonts w:ascii="HG丸ｺﾞｼｯｸM-PRO" w:eastAsia="HG丸ｺﾞｼｯｸM-PRO" w:hAnsi="HG丸ｺﾞｼｯｸM-PRO" w:hint="eastAsia"/>
          <w:sz w:val="20"/>
          <w:szCs w:val="20"/>
        </w:rPr>
        <w:t>、</w:t>
      </w:r>
      <w:r w:rsidR="002A58FB" w:rsidRPr="006D0980">
        <w:rPr>
          <w:rFonts w:ascii="HG丸ｺﾞｼｯｸM-PRO" w:eastAsia="HG丸ｺﾞｼｯｸM-PRO" w:hAnsi="HG丸ｺﾞｼｯｸM-PRO" w:hint="eastAsia"/>
          <w:sz w:val="20"/>
          <w:szCs w:val="20"/>
        </w:rPr>
        <w:t>トルクレンチ</w:t>
      </w:r>
      <w:r w:rsidR="009957EA" w:rsidRPr="006D0980">
        <w:rPr>
          <w:rFonts w:ascii="HG丸ｺﾞｼｯｸM-PRO" w:eastAsia="HG丸ｺﾞｼｯｸM-PRO" w:hAnsi="HG丸ｺﾞｼｯｸM-PRO" w:hint="eastAsia"/>
          <w:sz w:val="20"/>
          <w:szCs w:val="20"/>
        </w:rPr>
        <w:t>で</w:t>
      </w:r>
      <w:r w:rsidRPr="006D0980">
        <w:rPr>
          <w:rFonts w:ascii="HG丸ｺﾞｼｯｸM-PRO" w:eastAsia="HG丸ｺﾞｼｯｸM-PRO" w:hAnsi="HG丸ｺﾞｼｯｸM-PRO" w:hint="eastAsia"/>
          <w:sz w:val="20"/>
          <w:szCs w:val="20"/>
        </w:rPr>
        <w:t>規定トルクで締め付ける）。</w:t>
      </w:r>
    </w:p>
    <w:p w14:paraId="45938E5A" w14:textId="77777777" w:rsidR="009957EA" w:rsidRPr="006D0980" w:rsidRDefault="009957EA" w:rsidP="006D0980">
      <w:pPr>
        <w:snapToGrid w:val="0"/>
        <w:ind w:left="275" w:hangingChars="150" w:hanging="275"/>
        <w:rPr>
          <w:rFonts w:ascii="HG丸ｺﾞｼｯｸM-PRO" w:eastAsia="HG丸ｺﾞｼｯｸM-PRO" w:hAnsi="HG丸ｺﾞｼｯｸM-PRO"/>
          <w:sz w:val="20"/>
          <w:szCs w:val="20"/>
        </w:rPr>
      </w:pPr>
      <w:r w:rsidRPr="006D0980">
        <w:rPr>
          <w:rFonts w:ascii="HG丸ｺﾞｼｯｸM-PRO" w:eastAsia="HG丸ｺﾞｼｯｸM-PRO" w:hAnsi="HG丸ｺﾞｼｯｸM-PRO" w:hint="eastAsia"/>
          <w:sz w:val="20"/>
          <w:szCs w:val="20"/>
        </w:rPr>
        <w:t>☆二硫化モリブデン入りのオイル等は使用しない。</w:t>
      </w:r>
      <w:r w:rsidR="00F7452A" w:rsidRPr="006D0980">
        <w:rPr>
          <w:rFonts w:ascii="HG丸ｺﾞｼｯｸM-PRO" w:eastAsia="HG丸ｺﾞｼｯｸM-PRO" w:hAnsi="HG丸ｺﾞｼｯｸM-PRO" w:hint="eastAsia"/>
          <w:sz w:val="20"/>
          <w:szCs w:val="20"/>
        </w:rPr>
        <w:t>また、トレーラの車種によっては</w:t>
      </w:r>
      <w:r w:rsidR="00532E43" w:rsidRPr="006D0980">
        <w:rPr>
          <w:rFonts w:ascii="HG丸ｺﾞｼｯｸM-PRO" w:eastAsia="HG丸ｺﾞｼｯｸM-PRO" w:hAnsi="HG丸ｺﾞｼｯｸM-PRO" w:hint="eastAsia"/>
          <w:sz w:val="20"/>
          <w:szCs w:val="20"/>
        </w:rPr>
        <w:t>潤滑剤の</w:t>
      </w:r>
      <w:r w:rsidR="00F7452A" w:rsidRPr="006D0980">
        <w:rPr>
          <w:rFonts w:ascii="HG丸ｺﾞｼｯｸM-PRO" w:eastAsia="HG丸ｺﾞｼｯｸM-PRO" w:hAnsi="HG丸ｺﾞｼｯｸM-PRO" w:hint="eastAsia"/>
          <w:sz w:val="20"/>
          <w:szCs w:val="20"/>
        </w:rPr>
        <w:t>塗布が不要な箇所もあることに留意すること。</w:t>
      </w:r>
      <w:r w:rsidR="006D0980">
        <w:rPr>
          <w:rFonts w:ascii="HG丸ｺﾞｼｯｸM-PRO" w:eastAsia="HG丸ｺﾞｼｯｸM-PRO" w:hAnsi="HG丸ｺﾞｼｯｸM-PRO" w:hint="eastAsia"/>
          <w:sz w:val="20"/>
          <w:szCs w:val="20"/>
        </w:rPr>
        <w:t xml:space="preserve">　</w:t>
      </w:r>
      <w:r w:rsidR="00390546">
        <w:rPr>
          <w:rFonts w:ascii="HG丸ｺﾞｼｯｸM-PRO" w:eastAsia="HG丸ｺﾞｼｯｸM-PRO" w:hAnsi="HG丸ｺﾞｼｯｸM-PRO" w:hint="eastAsia"/>
          <w:sz w:val="20"/>
          <w:szCs w:val="20"/>
        </w:rPr>
        <w:t xml:space="preserve">　　　　　　　　</w:t>
      </w:r>
      <w:r w:rsidRPr="006D0980">
        <w:rPr>
          <w:rFonts w:ascii="HG丸ｺﾞｼｯｸM-PRO" w:eastAsia="HG丸ｺﾞｼｯｸM-PRO" w:hAnsi="HG丸ｺﾞｼｯｸM-PRO" w:hint="eastAsia"/>
          <w:sz w:val="20"/>
          <w:szCs w:val="20"/>
        </w:rPr>
        <w:t>注　この内容に沿ったものであれば、自社の様式を使用してもよい。</w:t>
      </w:r>
    </w:p>
    <w:p w14:paraId="48C8E2CB" w14:textId="77777777" w:rsidR="002A58FB" w:rsidRPr="006D0980" w:rsidRDefault="00FB640A" w:rsidP="002A58FB">
      <w:pPr>
        <w:snapToGrid w:val="0"/>
        <w:ind w:firstLineChars="4100" w:firstLine="6694"/>
        <w:jc w:val="right"/>
        <w:rPr>
          <w:rFonts w:ascii="HG丸ｺﾞｼｯｸM-PRO" w:eastAsia="HG丸ｺﾞｼｯｸM-PRO" w:hAnsi="HG丸ｺﾞｼｯｸM-PRO" w:cs="ＭＳゴシック"/>
          <w:kern w:val="0"/>
          <w:szCs w:val="21"/>
          <w:bdr w:val="single" w:sz="4" w:space="0" w:color="auto"/>
        </w:rPr>
      </w:pPr>
      <w:r w:rsidRPr="006D0980">
        <w:rPr>
          <w:rFonts w:ascii="HG丸ｺﾞｼｯｸM-PRO" w:eastAsia="HG丸ｺﾞｼｯｸM-PRO" w:hAnsi="HG丸ｺﾞｼｯｸM-PRO"/>
          <w:sz w:val="18"/>
          <w:szCs w:val="18"/>
        </w:rPr>
        <w:br w:type="page"/>
      </w:r>
      <w:r w:rsidR="002A58FB" w:rsidRPr="006D0980">
        <w:rPr>
          <w:rFonts w:ascii="HG丸ｺﾞｼｯｸM-PRO" w:eastAsia="HG丸ｺﾞｼｯｸM-PRO" w:hAnsi="HG丸ｺﾞｼｯｸM-PRO" w:cs="ＭＳゴシック" w:hint="eastAsia"/>
          <w:kern w:val="0"/>
          <w:szCs w:val="21"/>
          <w:bdr w:val="single" w:sz="4" w:space="0" w:color="auto"/>
        </w:rPr>
        <w:lastRenderedPageBreak/>
        <w:t>別紙３－２</w:t>
      </w:r>
    </w:p>
    <w:p w14:paraId="5DB16641" w14:textId="77777777" w:rsidR="002A58FB" w:rsidRPr="006D0980" w:rsidRDefault="002A58FB" w:rsidP="002A58FB">
      <w:pPr>
        <w:snapToGrid w:val="0"/>
        <w:jc w:val="center"/>
        <w:rPr>
          <w:rFonts w:ascii="HG丸ｺﾞｼｯｸM-PRO" w:eastAsia="HG丸ｺﾞｼｯｸM-PRO" w:hAnsi="HG丸ｺﾞｼｯｸM-PRO"/>
          <w:b/>
          <w:sz w:val="32"/>
          <w:szCs w:val="32"/>
        </w:rPr>
      </w:pPr>
      <w:r w:rsidRPr="006D0980">
        <w:rPr>
          <w:rFonts w:ascii="HG丸ｺﾞｼｯｸM-PRO" w:eastAsia="HG丸ｺﾞｼｯｸM-PRO" w:hAnsi="HG丸ｺﾞｼｯｸM-PRO" w:hint="eastAsia"/>
          <w:b/>
          <w:sz w:val="32"/>
          <w:szCs w:val="32"/>
        </w:rPr>
        <w:t>タイヤ</w:t>
      </w:r>
      <w:r w:rsidR="009957EA" w:rsidRPr="006D0980">
        <w:rPr>
          <w:rFonts w:ascii="HG丸ｺﾞｼｯｸM-PRO" w:eastAsia="HG丸ｺﾞｼｯｸM-PRO" w:hAnsi="HG丸ｺﾞｼｯｸM-PRO" w:hint="eastAsia"/>
          <w:b/>
          <w:sz w:val="32"/>
          <w:szCs w:val="32"/>
        </w:rPr>
        <w:t>脱着</w:t>
      </w:r>
      <w:r w:rsidRPr="006D0980">
        <w:rPr>
          <w:rFonts w:ascii="HG丸ｺﾞｼｯｸM-PRO" w:eastAsia="HG丸ｺﾞｼｯｸM-PRO" w:hAnsi="HG丸ｺﾞｼｯｸM-PRO" w:hint="eastAsia"/>
          <w:b/>
          <w:sz w:val="32"/>
          <w:szCs w:val="32"/>
        </w:rPr>
        <w:t>・増し締め作業 管理一覧表</w:t>
      </w:r>
    </w:p>
    <w:p w14:paraId="79ACA3A7" w14:textId="77777777" w:rsidR="007040BA" w:rsidRPr="006D0980" w:rsidRDefault="007040BA" w:rsidP="00D6737B">
      <w:pPr>
        <w:snapToGrid w:val="0"/>
        <w:rPr>
          <w:rFonts w:ascii="HG丸ｺﾞｼｯｸM-PRO" w:eastAsia="HG丸ｺﾞｼｯｸM-PRO" w:hAnsi="HG丸ｺﾞｼｯｸM-PRO"/>
        </w:rPr>
      </w:pPr>
    </w:p>
    <w:p w14:paraId="6F0F27EA" w14:textId="77777777" w:rsidR="00C60B06" w:rsidRPr="006D0980" w:rsidRDefault="00C60B06" w:rsidP="00D6737B">
      <w:pPr>
        <w:snapToGrid w:val="0"/>
        <w:rPr>
          <w:rFonts w:ascii="HG丸ｺﾞｼｯｸM-PRO" w:eastAsia="HG丸ｺﾞｼｯｸM-PRO" w:hAnsi="HG丸ｺﾞｼｯｸM-PR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C60B06" w:rsidRPr="006D0980" w14:paraId="3FFD6BE2" w14:textId="77777777" w:rsidTr="00FB35A7">
        <w:tc>
          <w:tcPr>
            <w:tcW w:w="2269" w:type="dxa"/>
            <w:vMerge w:val="restart"/>
            <w:tcBorders>
              <w:top w:val="single" w:sz="12" w:space="0" w:color="auto"/>
              <w:left w:val="single" w:sz="12" w:space="0" w:color="auto"/>
              <w:right w:val="double" w:sz="4" w:space="0" w:color="auto"/>
            </w:tcBorders>
            <w:shd w:val="clear" w:color="auto" w:fill="D9D9D9"/>
            <w:vAlign w:val="center"/>
          </w:tcPr>
          <w:p w14:paraId="337B2BBA"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174951D2" w14:textId="77777777" w:rsidR="00C60B06" w:rsidRPr="006D0980" w:rsidRDefault="00C60B06" w:rsidP="009957EA">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１．タイヤ</w:t>
            </w:r>
            <w:r w:rsidR="009957EA" w:rsidRPr="006D0980">
              <w:rPr>
                <w:rFonts w:ascii="HG丸ｺﾞｼｯｸM-PRO" w:eastAsia="HG丸ｺﾞｼｯｸM-PRO" w:hAnsi="HG丸ｺﾞｼｯｸM-PRO" w:hint="eastAsia"/>
                <w:b/>
              </w:rPr>
              <w:t>脱着</w:t>
            </w:r>
          </w:p>
        </w:tc>
        <w:tc>
          <w:tcPr>
            <w:tcW w:w="3119" w:type="dxa"/>
            <w:gridSpan w:val="3"/>
            <w:tcBorders>
              <w:top w:val="single" w:sz="12" w:space="0" w:color="auto"/>
              <w:left w:val="single" w:sz="12" w:space="0" w:color="auto"/>
              <w:right w:val="single" w:sz="12" w:space="0" w:color="auto"/>
            </w:tcBorders>
            <w:shd w:val="clear" w:color="auto" w:fill="D9D9D9"/>
          </w:tcPr>
          <w:p w14:paraId="72D49132"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5FD315EF"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備　考</w:t>
            </w:r>
          </w:p>
        </w:tc>
      </w:tr>
      <w:tr w:rsidR="00434BB6" w:rsidRPr="006D0980" w14:paraId="61CD6B6A" w14:textId="77777777" w:rsidTr="00FB35A7">
        <w:tc>
          <w:tcPr>
            <w:tcW w:w="2269" w:type="dxa"/>
            <w:vMerge/>
            <w:tcBorders>
              <w:left w:val="single" w:sz="12" w:space="0" w:color="auto"/>
              <w:bottom w:val="single" w:sz="12" w:space="0" w:color="auto"/>
              <w:right w:val="double" w:sz="4" w:space="0" w:color="auto"/>
            </w:tcBorders>
            <w:shd w:val="clear" w:color="auto" w:fill="auto"/>
          </w:tcPr>
          <w:p w14:paraId="782092D1" w14:textId="77777777" w:rsidR="00C60B06" w:rsidRPr="006D0980" w:rsidRDefault="00C60B06" w:rsidP="00FB35A7">
            <w:pPr>
              <w:snapToGrid w:val="0"/>
              <w:rPr>
                <w:rFonts w:ascii="HG丸ｺﾞｼｯｸM-PRO" w:eastAsia="HG丸ｺﾞｼｯｸM-PRO" w:hAnsi="HG丸ｺﾞｼｯｸM-PRO"/>
              </w:rPr>
            </w:pPr>
          </w:p>
        </w:tc>
        <w:tc>
          <w:tcPr>
            <w:tcW w:w="1134" w:type="dxa"/>
            <w:tcBorders>
              <w:left w:val="double" w:sz="4" w:space="0" w:color="auto"/>
              <w:bottom w:val="single" w:sz="12" w:space="0" w:color="auto"/>
            </w:tcBorders>
            <w:shd w:val="clear" w:color="auto" w:fill="D9D9D9"/>
            <w:vAlign w:val="center"/>
          </w:tcPr>
          <w:p w14:paraId="14AD5457"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実施日</w:t>
            </w:r>
          </w:p>
        </w:tc>
        <w:tc>
          <w:tcPr>
            <w:tcW w:w="992" w:type="dxa"/>
            <w:tcBorders>
              <w:bottom w:val="single" w:sz="12" w:space="0" w:color="auto"/>
            </w:tcBorders>
            <w:shd w:val="clear" w:color="auto" w:fill="D9D9D9"/>
            <w:vAlign w:val="center"/>
          </w:tcPr>
          <w:p w14:paraId="58893D2F"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実施者</w:t>
            </w:r>
          </w:p>
        </w:tc>
        <w:tc>
          <w:tcPr>
            <w:tcW w:w="992" w:type="dxa"/>
            <w:tcBorders>
              <w:bottom w:val="single" w:sz="12" w:space="0" w:color="auto"/>
              <w:right w:val="single" w:sz="12" w:space="0" w:color="auto"/>
            </w:tcBorders>
            <w:shd w:val="clear" w:color="auto" w:fill="D9D9D9"/>
            <w:vAlign w:val="center"/>
          </w:tcPr>
          <w:p w14:paraId="23FD1B07" w14:textId="77777777" w:rsidR="00C60B06" w:rsidRPr="006D0980" w:rsidRDefault="00C60B06" w:rsidP="00FB35A7">
            <w:pPr>
              <w:snapToGrid w:val="0"/>
              <w:jc w:val="center"/>
              <w:rPr>
                <w:rFonts w:ascii="HG丸ｺﾞｼｯｸM-PRO" w:eastAsia="HG丸ｺﾞｼｯｸM-PRO" w:hAnsi="HG丸ｺﾞｼｯｸM-PRO"/>
                <w:b/>
                <w:sz w:val="16"/>
                <w:szCs w:val="16"/>
              </w:rPr>
            </w:pPr>
            <w:r w:rsidRPr="006D0980">
              <w:rPr>
                <w:rFonts w:ascii="HG丸ｺﾞｼｯｸM-PRO" w:eastAsia="HG丸ｺﾞｼｯｸM-PRO" w:hAnsi="HG丸ｺﾞｼｯｸM-PRO"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4002A50C"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実施日</w:t>
            </w:r>
          </w:p>
        </w:tc>
        <w:tc>
          <w:tcPr>
            <w:tcW w:w="992" w:type="dxa"/>
            <w:tcBorders>
              <w:bottom w:val="single" w:sz="12" w:space="0" w:color="auto"/>
            </w:tcBorders>
            <w:shd w:val="clear" w:color="auto" w:fill="D9D9D9"/>
            <w:vAlign w:val="center"/>
          </w:tcPr>
          <w:p w14:paraId="40829E77" w14:textId="77777777" w:rsidR="00C60B06" w:rsidRPr="006D0980" w:rsidRDefault="00C60B06" w:rsidP="00FB35A7">
            <w:pPr>
              <w:snapToGrid w:val="0"/>
              <w:jc w:val="center"/>
              <w:rPr>
                <w:rFonts w:ascii="HG丸ｺﾞｼｯｸM-PRO" w:eastAsia="HG丸ｺﾞｼｯｸM-PRO" w:hAnsi="HG丸ｺﾞｼｯｸM-PRO"/>
                <w:b/>
              </w:rPr>
            </w:pPr>
            <w:r w:rsidRPr="006D0980">
              <w:rPr>
                <w:rFonts w:ascii="HG丸ｺﾞｼｯｸM-PRO" w:eastAsia="HG丸ｺﾞｼｯｸM-PRO" w:hAnsi="HG丸ｺﾞｼｯｸM-PRO" w:hint="eastAsia"/>
                <w:b/>
              </w:rPr>
              <w:t>実施者</w:t>
            </w:r>
          </w:p>
        </w:tc>
        <w:tc>
          <w:tcPr>
            <w:tcW w:w="993" w:type="dxa"/>
            <w:tcBorders>
              <w:bottom w:val="single" w:sz="12" w:space="0" w:color="auto"/>
              <w:right w:val="single" w:sz="12" w:space="0" w:color="auto"/>
            </w:tcBorders>
            <w:shd w:val="clear" w:color="auto" w:fill="D9D9D9"/>
            <w:vAlign w:val="center"/>
          </w:tcPr>
          <w:p w14:paraId="6E0624A7" w14:textId="77777777" w:rsidR="00C60B06" w:rsidRPr="006D0980" w:rsidRDefault="00C60B06" w:rsidP="00FB35A7">
            <w:pPr>
              <w:snapToGrid w:val="0"/>
              <w:jc w:val="center"/>
              <w:rPr>
                <w:rFonts w:ascii="HG丸ｺﾞｼｯｸM-PRO" w:eastAsia="HG丸ｺﾞｼｯｸM-PRO" w:hAnsi="HG丸ｺﾞｼｯｸM-PRO"/>
                <w:b/>
                <w:sz w:val="16"/>
                <w:szCs w:val="16"/>
              </w:rPr>
            </w:pPr>
            <w:r w:rsidRPr="006D0980">
              <w:rPr>
                <w:rFonts w:ascii="HG丸ｺﾞｼｯｸM-PRO" w:eastAsia="HG丸ｺﾞｼｯｸM-PRO" w:hAnsi="HG丸ｺﾞｼｯｸM-PRO"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7CB90A4F" w14:textId="77777777" w:rsidR="00C60B06" w:rsidRPr="006D0980" w:rsidRDefault="00C60B06" w:rsidP="00FB35A7">
            <w:pPr>
              <w:snapToGrid w:val="0"/>
              <w:rPr>
                <w:rFonts w:ascii="HG丸ｺﾞｼｯｸM-PRO" w:eastAsia="HG丸ｺﾞｼｯｸM-PRO" w:hAnsi="HG丸ｺﾞｼｯｸM-PRO"/>
              </w:rPr>
            </w:pPr>
          </w:p>
        </w:tc>
      </w:tr>
      <w:tr w:rsidR="000647AB" w:rsidRPr="006D0980" w14:paraId="17DB2C8B" w14:textId="77777777" w:rsidTr="00FB35A7">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209E9EF2"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top w:val="single" w:sz="12" w:space="0" w:color="auto"/>
              <w:left w:val="double" w:sz="4" w:space="0" w:color="auto"/>
            </w:tcBorders>
            <w:shd w:val="clear" w:color="auto" w:fill="auto"/>
            <w:vAlign w:val="center"/>
          </w:tcPr>
          <w:p w14:paraId="004470CD" w14:textId="77777777" w:rsidR="00C87E6D" w:rsidRPr="006D0980" w:rsidRDefault="00C87E6D" w:rsidP="00FB35A7">
            <w:pPr>
              <w:snapToGrid w:val="0"/>
              <w:ind w:firstLineChars="100" w:firstLine="193"/>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tcBorders>
              <w:top w:val="single" w:sz="12" w:space="0" w:color="auto"/>
            </w:tcBorders>
            <w:shd w:val="clear" w:color="auto" w:fill="auto"/>
            <w:vAlign w:val="center"/>
          </w:tcPr>
          <w:p w14:paraId="5CA81581" w14:textId="77777777" w:rsidR="00C87E6D" w:rsidRPr="006D0980" w:rsidRDefault="00C87E6D" w:rsidP="00FB35A7">
            <w:pPr>
              <w:snapToGrid w:val="0"/>
              <w:rPr>
                <w:rFonts w:ascii="HG丸ｺﾞｼｯｸM-PRO" w:eastAsia="HG丸ｺﾞｼｯｸM-PRO" w:hAnsi="HG丸ｺﾞｼｯｸM-PRO"/>
              </w:rPr>
            </w:pPr>
          </w:p>
        </w:tc>
        <w:tc>
          <w:tcPr>
            <w:tcW w:w="992" w:type="dxa"/>
            <w:tcBorders>
              <w:top w:val="single" w:sz="12" w:space="0" w:color="auto"/>
              <w:right w:val="single" w:sz="12" w:space="0" w:color="auto"/>
            </w:tcBorders>
            <w:shd w:val="clear" w:color="auto" w:fill="auto"/>
            <w:vAlign w:val="center"/>
          </w:tcPr>
          <w:p w14:paraId="374DD613"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top w:val="single" w:sz="12" w:space="0" w:color="auto"/>
              <w:left w:val="single" w:sz="12" w:space="0" w:color="auto"/>
            </w:tcBorders>
            <w:shd w:val="clear" w:color="auto" w:fill="auto"/>
            <w:vAlign w:val="center"/>
          </w:tcPr>
          <w:p w14:paraId="401A6175" w14:textId="77777777" w:rsidR="00C87E6D" w:rsidRPr="006D0980" w:rsidRDefault="00C87E6D" w:rsidP="00FB35A7">
            <w:pPr>
              <w:snapToGrid w:val="0"/>
              <w:ind w:firstLineChars="100" w:firstLine="193"/>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tcBorders>
              <w:top w:val="single" w:sz="12" w:space="0" w:color="auto"/>
            </w:tcBorders>
            <w:shd w:val="clear" w:color="auto" w:fill="auto"/>
            <w:vAlign w:val="center"/>
          </w:tcPr>
          <w:p w14:paraId="4F199514" w14:textId="77777777" w:rsidR="00C87E6D" w:rsidRPr="006D0980" w:rsidRDefault="00C87E6D" w:rsidP="00FB35A7">
            <w:pPr>
              <w:snapToGrid w:val="0"/>
              <w:rPr>
                <w:rFonts w:ascii="HG丸ｺﾞｼｯｸM-PRO" w:eastAsia="HG丸ｺﾞｼｯｸM-PRO" w:hAnsi="HG丸ｺﾞｼｯｸM-PRO"/>
              </w:rPr>
            </w:pPr>
          </w:p>
        </w:tc>
        <w:tc>
          <w:tcPr>
            <w:tcW w:w="993" w:type="dxa"/>
            <w:tcBorders>
              <w:top w:val="single" w:sz="12" w:space="0" w:color="auto"/>
              <w:right w:val="single" w:sz="12" w:space="0" w:color="auto"/>
            </w:tcBorders>
            <w:shd w:val="clear" w:color="auto" w:fill="auto"/>
            <w:vAlign w:val="center"/>
          </w:tcPr>
          <w:p w14:paraId="2378F65C"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top w:val="single" w:sz="12" w:space="0" w:color="auto"/>
              <w:left w:val="single" w:sz="12" w:space="0" w:color="auto"/>
              <w:right w:val="single" w:sz="12" w:space="0" w:color="auto"/>
            </w:tcBorders>
            <w:shd w:val="clear" w:color="auto" w:fill="auto"/>
            <w:vAlign w:val="center"/>
          </w:tcPr>
          <w:p w14:paraId="728FF5F2"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28C1CE30" w14:textId="77777777" w:rsidTr="00FB35A7">
        <w:trPr>
          <w:trHeight w:val="555"/>
        </w:trPr>
        <w:tc>
          <w:tcPr>
            <w:tcW w:w="2269" w:type="dxa"/>
            <w:tcBorders>
              <w:left w:val="single" w:sz="12" w:space="0" w:color="auto"/>
              <w:right w:val="double" w:sz="4" w:space="0" w:color="auto"/>
            </w:tcBorders>
            <w:shd w:val="clear" w:color="auto" w:fill="auto"/>
            <w:vAlign w:val="center"/>
          </w:tcPr>
          <w:p w14:paraId="4E488C10"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50322B29" w14:textId="77777777" w:rsidR="00C87E6D" w:rsidRPr="006D0980" w:rsidRDefault="00C87E6D" w:rsidP="00FB35A7">
            <w:pPr>
              <w:snapToGrid w:val="0"/>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2FAEAC92"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5B1F2D5C"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561C17D5" w14:textId="77777777" w:rsidR="00C87E6D" w:rsidRPr="006D0980" w:rsidRDefault="00C87E6D" w:rsidP="00FB35A7">
            <w:pPr>
              <w:snapToGrid w:val="0"/>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ECB386C"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25404C3F"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EB9CB87"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5B8645E5" w14:textId="77777777" w:rsidTr="00FB35A7">
        <w:trPr>
          <w:trHeight w:val="555"/>
        </w:trPr>
        <w:tc>
          <w:tcPr>
            <w:tcW w:w="2269" w:type="dxa"/>
            <w:tcBorders>
              <w:left w:val="single" w:sz="12" w:space="0" w:color="auto"/>
              <w:right w:val="double" w:sz="4" w:space="0" w:color="auto"/>
            </w:tcBorders>
            <w:shd w:val="clear" w:color="auto" w:fill="auto"/>
            <w:vAlign w:val="center"/>
          </w:tcPr>
          <w:p w14:paraId="2E0FE09B"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322853A1"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501D1F9A"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0852482A"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57A73857"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5294D94"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5C91F6CA"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66B57CEC"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8C6ED2A" w14:textId="77777777" w:rsidTr="00FB35A7">
        <w:trPr>
          <w:trHeight w:val="555"/>
        </w:trPr>
        <w:tc>
          <w:tcPr>
            <w:tcW w:w="2269" w:type="dxa"/>
            <w:tcBorders>
              <w:left w:val="single" w:sz="12" w:space="0" w:color="auto"/>
              <w:right w:val="double" w:sz="4" w:space="0" w:color="auto"/>
            </w:tcBorders>
            <w:shd w:val="clear" w:color="auto" w:fill="auto"/>
            <w:vAlign w:val="center"/>
          </w:tcPr>
          <w:p w14:paraId="49344C11"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7656F4E6"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0FE1BC3"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2F7BB33A"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37977211"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7FFCBC8"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3B399278"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AB4E521"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54C1A22E" w14:textId="77777777" w:rsidTr="00FB35A7">
        <w:trPr>
          <w:trHeight w:val="555"/>
        </w:trPr>
        <w:tc>
          <w:tcPr>
            <w:tcW w:w="2269" w:type="dxa"/>
            <w:tcBorders>
              <w:left w:val="single" w:sz="12" w:space="0" w:color="auto"/>
              <w:right w:val="double" w:sz="4" w:space="0" w:color="auto"/>
            </w:tcBorders>
            <w:shd w:val="clear" w:color="auto" w:fill="auto"/>
            <w:vAlign w:val="center"/>
          </w:tcPr>
          <w:p w14:paraId="02855DB8"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51692041"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907313C"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33F8B08D"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6699DE52"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37F2EC78"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7D669B05"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64561071"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62B066F4" w14:textId="77777777" w:rsidTr="00FB35A7">
        <w:trPr>
          <w:trHeight w:val="555"/>
        </w:trPr>
        <w:tc>
          <w:tcPr>
            <w:tcW w:w="2269" w:type="dxa"/>
            <w:tcBorders>
              <w:left w:val="single" w:sz="12" w:space="0" w:color="auto"/>
              <w:right w:val="double" w:sz="4" w:space="0" w:color="auto"/>
            </w:tcBorders>
            <w:shd w:val="clear" w:color="auto" w:fill="auto"/>
            <w:vAlign w:val="center"/>
          </w:tcPr>
          <w:p w14:paraId="2377A477"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3FED3655"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A4A3133"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5B4E2E98"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615E587B"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B7549A9"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5D97D693"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50F9ABF"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203C47A3" w14:textId="77777777" w:rsidTr="00FB35A7">
        <w:trPr>
          <w:trHeight w:val="555"/>
        </w:trPr>
        <w:tc>
          <w:tcPr>
            <w:tcW w:w="2269" w:type="dxa"/>
            <w:tcBorders>
              <w:left w:val="single" w:sz="12" w:space="0" w:color="auto"/>
              <w:right w:val="double" w:sz="4" w:space="0" w:color="auto"/>
            </w:tcBorders>
            <w:shd w:val="clear" w:color="auto" w:fill="auto"/>
            <w:vAlign w:val="center"/>
          </w:tcPr>
          <w:p w14:paraId="246A891E"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261AFBA6"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434C82C"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27F03B05"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4614EC2F"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2BB597D9"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708F3253"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408A99D5"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B80968F" w14:textId="77777777" w:rsidTr="00FB35A7">
        <w:trPr>
          <w:trHeight w:val="555"/>
        </w:trPr>
        <w:tc>
          <w:tcPr>
            <w:tcW w:w="2269" w:type="dxa"/>
            <w:tcBorders>
              <w:left w:val="single" w:sz="12" w:space="0" w:color="auto"/>
              <w:right w:val="double" w:sz="4" w:space="0" w:color="auto"/>
            </w:tcBorders>
            <w:shd w:val="clear" w:color="auto" w:fill="auto"/>
            <w:vAlign w:val="center"/>
          </w:tcPr>
          <w:p w14:paraId="43950817"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476425F5"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8110C68"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7115DAE7"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6E7BCA0C"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E033190"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7B9116E2"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0827D770"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053DC9F9" w14:textId="77777777" w:rsidTr="00FB35A7">
        <w:trPr>
          <w:trHeight w:val="555"/>
        </w:trPr>
        <w:tc>
          <w:tcPr>
            <w:tcW w:w="2269" w:type="dxa"/>
            <w:tcBorders>
              <w:left w:val="single" w:sz="12" w:space="0" w:color="auto"/>
              <w:right w:val="double" w:sz="4" w:space="0" w:color="auto"/>
            </w:tcBorders>
            <w:shd w:val="clear" w:color="auto" w:fill="auto"/>
            <w:vAlign w:val="center"/>
          </w:tcPr>
          <w:p w14:paraId="0F1CF8F8"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6587EFDF"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2B0A3D8B"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42E7B6D1"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4E5D480A"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BA198D9"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3171A848"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705197E9"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84AAF9F" w14:textId="77777777" w:rsidTr="00FB35A7">
        <w:trPr>
          <w:trHeight w:val="555"/>
        </w:trPr>
        <w:tc>
          <w:tcPr>
            <w:tcW w:w="2269" w:type="dxa"/>
            <w:tcBorders>
              <w:left w:val="single" w:sz="12" w:space="0" w:color="auto"/>
              <w:right w:val="double" w:sz="4" w:space="0" w:color="auto"/>
            </w:tcBorders>
            <w:shd w:val="clear" w:color="auto" w:fill="auto"/>
            <w:vAlign w:val="center"/>
          </w:tcPr>
          <w:p w14:paraId="2E7A008B"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197398FC"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2C0AFC7"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3524098F"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428F897E"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79A8FC0"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1F897E96"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78C9FF0E"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6966885A" w14:textId="77777777" w:rsidTr="00FB35A7">
        <w:trPr>
          <w:trHeight w:val="555"/>
        </w:trPr>
        <w:tc>
          <w:tcPr>
            <w:tcW w:w="2269" w:type="dxa"/>
            <w:tcBorders>
              <w:left w:val="single" w:sz="12" w:space="0" w:color="auto"/>
              <w:right w:val="double" w:sz="4" w:space="0" w:color="auto"/>
            </w:tcBorders>
            <w:shd w:val="clear" w:color="auto" w:fill="auto"/>
            <w:vAlign w:val="center"/>
          </w:tcPr>
          <w:p w14:paraId="64406A8F"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1644DD46"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AE97A6D"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1A0AAA0D"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262A7157"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54AEE6C"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66A97A93"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0ED05556"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BBF5B0F" w14:textId="77777777" w:rsidTr="00FB35A7">
        <w:trPr>
          <w:trHeight w:val="555"/>
        </w:trPr>
        <w:tc>
          <w:tcPr>
            <w:tcW w:w="2269" w:type="dxa"/>
            <w:tcBorders>
              <w:left w:val="single" w:sz="12" w:space="0" w:color="auto"/>
              <w:right w:val="double" w:sz="4" w:space="0" w:color="auto"/>
            </w:tcBorders>
            <w:shd w:val="clear" w:color="auto" w:fill="auto"/>
            <w:vAlign w:val="center"/>
          </w:tcPr>
          <w:p w14:paraId="1D89C2CF"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49033812"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B8ADF36"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39A1D7D6"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10E1EF95"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6B0DB81"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09E1BC6F"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34069643"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4CEA2133" w14:textId="77777777" w:rsidTr="00FB35A7">
        <w:trPr>
          <w:trHeight w:val="555"/>
        </w:trPr>
        <w:tc>
          <w:tcPr>
            <w:tcW w:w="2269" w:type="dxa"/>
            <w:tcBorders>
              <w:left w:val="single" w:sz="12" w:space="0" w:color="auto"/>
              <w:right w:val="double" w:sz="4" w:space="0" w:color="auto"/>
            </w:tcBorders>
            <w:shd w:val="clear" w:color="auto" w:fill="auto"/>
            <w:vAlign w:val="center"/>
          </w:tcPr>
          <w:p w14:paraId="77153CAA"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04C54D75"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2039332F"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4D6D55F5"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76878792"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868D7A3"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79255BC2"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93E0F9F"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0968EB0C" w14:textId="77777777" w:rsidTr="00FB35A7">
        <w:trPr>
          <w:trHeight w:val="555"/>
        </w:trPr>
        <w:tc>
          <w:tcPr>
            <w:tcW w:w="2269" w:type="dxa"/>
            <w:tcBorders>
              <w:left w:val="single" w:sz="12" w:space="0" w:color="auto"/>
              <w:right w:val="double" w:sz="4" w:space="0" w:color="auto"/>
            </w:tcBorders>
            <w:shd w:val="clear" w:color="auto" w:fill="auto"/>
            <w:vAlign w:val="center"/>
          </w:tcPr>
          <w:p w14:paraId="4D088495"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5AD326E9"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188B03A"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23DD9D61"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07EB52E8"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9D83864"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26F83151"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1A88B3DD"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06A41C7" w14:textId="77777777" w:rsidTr="00FB35A7">
        <w:trPr>
          <w:trHeight w:val="555"/>
        </w:trPr>
        <w:tc>
          <w:tcPr>
            <w:tcW w:w="2269" w:type="dxa"/>
            <w:tcBorders>
              <w:left w:val="single" w:sz="12" w:space="0" w:color="auto"/>
              <w:right w:val="double" w:sz="4" w:space="0" w:color="auto"/>
            </w:tcBorders>
            <w:shd w:val="clear" w:color="auto" w:fill="auto"/>
            <w:vAlign w:val="center"/>
          </w:tcPr>
          <w:p w14:paraId="190DE2F5"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44C8A24D"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00740E2"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115100EF"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6B9D9AB4"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844C8FB"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21DEF3B7"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0138859B"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61B897C1" w14:textId="77777777" w:rsidTr="00FB35A7">
        <w:trPr>
          <w:trHeight w:val="555"/>
        </w:trPr>
        <w:tc>
          <w:tcPr>
            <w:tcW w:w="2269" w:type="dxa"/>
            <w:tcBorders>
              <w:left w:val="single" w:sz="12" w:space="0" w:color="auto"/>
              <w:right w:val="double" w:sz="4" w:space="0" w:color="auto"/>
            </w:tcBorders>
            <w:shd w:val="clear" w:color="auto" w:fill="auto"/>
            <w:vAlign w:val="center"/>
          </w:tcPr>
          <w:p w14:paraId="376A7185"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0991D4DC"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3A9FB1B9"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1B71C9B8"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77546491"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BA30EE0"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397E9F7C"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49B9387B"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74C6390E" w14:textId="77777777" w:rsidTr="00FB35A7">
        <w:trPr>
          <w:trHeight w:val="555"/>
        </w:trPr>
        <w:tc>
          <w:tcPr>
            <w:tcW w:w="2269" w:type="dxa"/>
            <w:tcBorders>
              <w:left w:val="single" w:sz="12" w:space="0" w:color="auto"/>
              <w:right w:val="double" w:sz="4" w:space="0" w:color="auto"/>
            </w:tcBorders>
            <w:shd w:val="clear" w:color="auto" w:fill="auto"/>
            <w:vAlign w:val="center"/>
          </w:tcPr>
          <w:p w14:paraId="01A2B57D"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5A191EE0"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0C2667F"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0CE2E364"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773A3137"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E7F0C89"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3B10997E"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06DD59AF"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6623BC39" w14:textId="77777777" w:rsidTr="00FB35A7">
        <w:trPr>
          <w:trHeight w:val="555"/>
        </w:trPr>
        <w:tc>
          <w:tcPr>
            <w:tcW w:w="2269" w:type="dxa"/>
            <w:tcBorders>
              <w:left w:val="single" w:sz="12" w:space="0" w:color="auto"/>
              <w:right w:val="double" w:sz="4" w:space="0" w:color="auto"/>
            </w:tcBorders>
            <w:shd w:val="clear" w:color="auto" w:fill="auto"/>
            <w:vAlign w:val="center"/>
          </w:tcPr>
          <w:p w14:paraId="7387CDE9"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3BF35F5A"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29DD558"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7C0E35AE"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482E5491"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346F0EED"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239C622E"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416F4E83"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0D3AF720" w14:textId="77777777" w:rsidTr="00FB35A7">
        <w:trPr>
          <w:trHeight w:val="555"/>
        </w:trPr>
        <w:tc>
          <w:tcPr>
            <w:tcW w:w="2269" w:type="dxa"/>
            <w:tcBorders>
              <w:left w:val="single" w:sz="12" w:space="0" w:color="auto"/>
              <w:right w:val="double" w:sz="4" w:space="0" w:color="auto"/>
            </w:tcBorders>
            <w:shd w:val="clear" w:color="auto" w:fill="auto"/>
            <w:vAlign w:val="center"/>
          </w:tcPr>
          <w:p w14:paraId="03F8BF3C"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78CD232E"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0CB995D"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4DC77627"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780C8943"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13FABA0A"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14BFDE4A"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1FBF6964"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4B4C8D40" w14:textId="77777777" w:rsidTr="00FB35A7">
        <w:trPr>
          <w:trHeight w:val="555"/>
        </w:trPr>
        <w:tc>
          <w:tcPr>
            <w:tcW w:w="2269" w:type="dxa"/>
            <w:tcBorders>
              <w:left w:val="single" w:sz="12" w:space="0" w:color="auto"/>
              <w:right w:val="double" w:sz="4" w:space="0" w:color="auto"/>
            </w:tcBorders>
            <w:shd w:val="clear" w:color="auto" w:fill="auto"/>
            <w:vAlign w:val="center"/>
          </w:tcPr>
          <w:p w14:paraId="2A273947"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3DCD2A8A"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02E5D07F"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457C3BE1"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4A11F2DE"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2D9F0E1C"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49ED0B62"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5DA85D2"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4ACE4048" w14:textId="77777777" w:rsidTr="00FB35A7">
        <w:trPr>
          <w:trHeight w:val="555"/>
        </w:trPr>
        <w:tc>
          <w:tcPr>
            <w:tcW w:w="2269" w:type="dxa"/>
            <w:tcBorders>
              <w:left w:val="single" w:sz="12" w:space="0" w:color="auto"/>
              <w:right w:val="double" w:sz="4" w:space="0" w:color="auto"/>
            </w:tcBorders>
            <w:shd w:val="clear" w:color="auto" w:fill="auto"/>
            <w:vAlign w:val="center"/>
          </w:tcPr>
          <w:p w14:paraId="52D3A06C"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1BBE36B6"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B45B809"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6CB21BE4"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07E4E5F4"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7356794F"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5778CA54"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4FF6D174"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0F2BC73D" w14:textId="77777777" w:rsidTr="00FB35A7">
        <w:trPr>
          <w:trHeight w:val="555"/>
        </w:trPr>
        <w:tc>
          <w:tcPr>
            <w:tcW w:w="2269" w:type="dxa"/>
            <w:tcBorders>
              <w:left w:val="single" w:sz="12" w:space="0" w:color="auto"/>
              <w:right w:val="double" w:sz="4" w:space="0" w:color="auto"/>
            </w:tcBorders>
            <w:shd w:val="clear" w:color="auto" w:fill="auto"/>
            <w:vAlign w:val="center"/>
          </w:tcPr>
          <w:p w14:paraId="6584EEA2"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tcBorders>
            <w:shd w:val="clear" w:color="auto" w:fill="auto"/>
            <w:vAlign w:val="center"/>
          </w:tcPr>
          <w:p w14:paraId="37C3ACF2"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68CE8F90" w14:textId="77777777" w:rsidR="00C87E6D" w:rsidRPr="006D0980" w:rsidRDefault="00C87E6D" w:rsidP="00FB35A7">
            <w:pPr>
              <w:snapToGrid w:val="0"/>
              <w:rPr>
                <w:rFonts w:ascii="HG丸ｺﾞｼｯｸM-PRO" w:eastAsia="HG丸ｺﾞｼｯｸM-PRO" w:hAnsi="HG丸ｺﾞｼｯｸM-PRO"/>
              </w:rPr>
            </w:pPr>
          </w:p>
        </w:tc>
        <w:tc>
          <w:tcPr>
            <w:tcW w:w="992" w:type="dxa"/>
            <w:tcBorders>
              <w:right w:val="single" w:sz="12" w:space="0" w:color="auto"/>
            </w:tcBorders>
            <w:shd w:val="clear" w:color="auto" w:fill="auto"/>
            <w:vAlign w:val="center"/>
          </w:tcPr>
          <w:p w14:paraId="5766645F"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tcBorders>
            <w:shd w:val="clear" w:color="auto" w:fill="auto"/>
            <w:vAlign w:val="center"/>
          </w:tcPr>
          <w:p w14:paraId="0E258148"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shd w:val="clear" w:color="auto" w:fill="auto"/>
            <w:vAlign w:val="center"/>
          </w:tcPr>
          <w:p w14:paraId="4FDD68CB" w14:textId="77777777" w:rsidR="00C87E6D" w:rsidRPr="006D0980" w:rsidRDefault="00C87E6D" w:rsidP="00FB35A7">
            <w:pPr>
              <w:snapToGrid w:val="0"/>
              <w:rPr>
                <w:rFonts w:ascii="HG丸ｺﾞｼｯｸM-PRO" w:eastAsia="HG丸ｺﾞｼｯｸM-PRO" w:hAnsi="HG丸ｺﾞｼｯｸM-PRO"/>
              </w:rPr>
            </w:pPr>
          </w:p>
        </w:tc>
        <w:tc>
          <w:tcPr>
            <w:tcW w:w="993" w:type="dxa"/>
            <w:tcBorders>
              <w:right w:val="single" w:sz="12" w:space="0" w:color="auto"/>
            </w:tcBorders>
            <w:shd w:val="clear" w:color="auto" w:fill="auto"/>
            <w:vAlign w:val="center"/>
          </w:tcPr>
          <w:p w14:paraId="7C0A1214"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right w:val="single" w:sz="12" w:space="0" w:color="auto"/>
            </w:tcBorders>
            <w:shd w:val="clear" w:color="auto" w:fill="auto"/>
            <w:vAlign w:val="center"/>
          </w:tcPr>
          <w:p w14:paraId="29647D68" w14:textId="77777777" w:rsidR="00C87E6D" w:rsidRPr="006D0980" w:rsidRDefault="00C87E6D" w:rsidP="00FB35A7">
            <w:pPr>
              <w:snapToGrid w:val="0"/>
              <w:rPr>
                <w:rFonts w:ascii="HG丸ｺﾞｼｯｸM-PRO" w:eastAsia="HG丸ｺﾞｼｯｸM-PRO" w:hAnsi="HG丸ｺﾞｼｯｸM-PRO"/>
              </w:rPr>
            </w:pPr>
          </w:p>
        </w:tc>
      </w:tr>
      <w:tr w:rsidR="00C87E6D" w:rsidRPr="006D0980" w14:paraId="53A7942A" w14:textId="77777777" w:rsidTr="00FB35A7">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1D873B71"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double" w:sz="4" w:space="0" w:color="auto"/>
              <w:bottom w:val="single" w:sz="12" w:space="0" w:color="auto"/>
            </w:tcBorders>
            <w:shd w:val="clear" w:color="auto" w:fill="auto"/>
            <w:vAlign w:val="center"/>
          </w:tcPr>
          <w:p w14:paraId="68000E14"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tcBorders>
              <w:bottom w:val="single" w:sz="12" w:space="0" w:color="auto"/>
            </w:tcBorders>
            <w:shd w:val="clear" w:color="auto" w:fill="auto"/>
            <w:vAlign w:val="center"/>
          </w:tcPr>
          <w:p w14:paraId="6528FFA9" w14:textId="77777777" w:rsidR="00C87E6D" w:rsidRPr="006D0980" w:rsidRDefault="00C87E6D" w:rsidP="00FB35A7">
            <w:pPr>
              <w:snapToGrid w:val="0"/>
              <w:rPr>
                <w:rFonts w:ascii="HG丸ｺﾞｼｯｸM-PRO" w:eastAsia="HG丸ｺﾞｼｯｸM-PRO" w:hAnsi="HG丸ｺﾞｼｯｸM-PRO"/>
              </w:rPr>
            </w:pPr>
          </w:p>
        </w:tc>
        <w:tc>
          <w:tcPr>
            <w:tcW w:w="992" w:type="dxa"/>
            <w:tcBorders>
              <w:bottom w:val="single" w:sz="12" w:space="0" w:color="auto"/>
              <w:right w:val="single" w:sz="12" w:space="0" w:color="auto"/>
            </w:tcBorders>
            <w:shd w:val="clear" w:color="auto" w:fill="auto"/>
            <w:vAlign w:val="center"/>
          </w:tcPr>
          <w:p w14:paraId="70E4F3E6" w14:textId="77777777" w:rsidR="00C87E6D" w:rsidRPr="006D0980" w:rsidRDefault="00C87E6D" w:rsidP="00FB35A7">
            <w:pPr>
              <w:snapToGrid w:val="0"/>
              <w:rPr>
                <w:rFonts w:ascii="HG丸ｺﾞｼｯｸM-PRO" w:eastAsia="HG丸ｺﾞｼｯｸM-PRO" w:hAnsi="HG丸ｺﾞｼｯｸM-PRO"/>
              </w:rPr>
            </w:pPr>
          </w:p>
        </w:tc>
        <w:tc>
          <w:tcPr>
            <w:tcW w:w="1134" w:type="dxa"/>
            <w:tcBorders>
              <w:left w:val="single" w:sz="12" w:space="0" w:color="auto"/>
              <w:bottom w:val="single" w:sz="12" w:space="0" w:color="auto"/>
            </w:tcBorders>
            <w:shd w:val="clear" w:color="auto" w:fill="auto"/>
            <w:vAlign w:val="center"/>
          </w:tcPr>
          <w:p w14:paraId="1A6DA1EA" w14:textId="77777777" w:rsidR="00C87E6D" w:rsidRPr="006D0980" w:rsidRDefault="00C87E6D" w:rsidP="00FB35A7">
            <w:pPr>
              <w:jc w:val="right"/>
              <w:rPr>
                <w:rFonts w:ascii="HG丸ｺﾞｼｯｸM-PRO" w:eastAsia="HG丸ｺﾞｼｯｸM-PRO" w:hAnsi="HG丸ｺﾞｼｯｸM-PRO"/>
              </w:rPr>
            </w:pPr>
            <w:r w:rsidRPr="006D0980">
              <w:rPr>
                <w:rFonts w:ascii="HG丸ｺﾞｼｯｸM-PRO" w:eastAsia="HG丸ｺﾞｼｯｸM-PRO" w:hAnsi="HG丸ｺﾞｼｯｸM-PRO" w:hint="eastAsia"/>
              </w:rPr>
              <w:t>月　 日</w:t>
            </w:r>
          </w:p>
        </w:tc>
        <w:tc>
          <w:tcPr>
            <w:tcW w:w="992" w:type="dxa"/>
            <w:tcBorders>
              <w:bottom w:val="single" w:sz="12" w:space="0" w:color="auto"/>
            </w:tcBorders>
            <w:shd w:val="clear" w:color="auto" w:fill="auto"/>
            <w:vAlign w:val="center"/>
          </w:tcPr>
          <w:p w14:paraId="7AE93C16" w14:textId="77777777" w:rsidR="00C87E6D" w:rsidRPr="006D0980" w:rsidRDefault="00C87E6D" w:rsidP="00FB35A7">
            <w:pPr>
              <w:snapToGrid w:val="0"/>
              <w:rPr>
                <w:rFonts w:ascii="HG丸ｺﾞｼｯｸM-PRO" w:eastAsia="HG丸ｺﾞｼｯｸM-PRO" w:hAnsi="HG丸ｺﾞｼｯｸM-PRO"/>
              </w:rPr>
            </w:pPr>
          </w:p>
        </w:tc>
        <w:tc>
          <w:tcPr>
            <w:tcW w:w="993" w:type="dxa"/>
            <w:tcBorders>
              <w:bottom w:val="single" w:sz="12" w:space="0" w:color="auto"/>
              <w:right w:val="single" w:sz="12" w:space="0" w:color="auto"/>
            </w:tcBorders>
            <w:shd w:val="clear" w:color="auto" w:fill="auto"/>
            <w:vAlign w:val="center"/>
          </w:tcPr>
          <w:p w14:paraId="60B30D07" w14:textId="77777777" w:rsidR="00C87E6D" w:rsidRPr="006D0980" w:rsidRDefault="00C87E6D" w:rsidP="00FB35A7">
            <w:pPr>
              <w:snapToGrid w:val="0"/>
              <w:rPr>
                <w:rFonts w:ascii="HG丸ｺﾞｼｯｸM-PRO" w:eastAsia="HG丸ｺﾞｼｯｸM-PRO" w:hAnsi="HG丸ｺﾞｼｯｸM-PRO"/>
              </w:rPr>
            </w:pPr>
          </w:p>
        </w:tc>
        <w:tc>
          <w:tcPr>
            <w:tcW w:w="1275" w:type="dxa"/>
            <w:tcBorders>
              <w:left w:val="single" w:sz="12" w:space="0" w:color="auto"/>
              <w:bottom w:val="single" w:sz="12" w:space="0" w:color="auto"/>
              <w:right w:val="single" w:sz="12" w:space="0" w:color="auto"/>
            </w:tcBorders>
            <w:shd w:val="clear" w:color="auto" w:fill="auto"/>
            <w:vAlign w:val="center"/>
          </w:tcPr>
          <w:p w14:paraId="5007BB41" w14:textId="77777777" w:rsidR="00C87E6D" w:rsidRPr="006D0980" w:rsidRDefault="00C87E6D" w:rsidP="00FB35A7">
            <w:pPr>
              <w:snapToGrid w:val="0"/>
              <w:rPr>
                <w:rFonts w:ascii="HG丸ｺﾞｼｯｸM-PRO" w:eastAsia="HG丸ｺﾞｼｯｸM-PRO" w:hAnsi="HG丸ｺﾞｼｯｸM-PRO"/>
              </w:rPr>
            </w:pPr>
          </w:p>
        </w:tc>
      </w:tr>
    </w:tbl>
    <w:p w14:paraId="5EEBEA25" w14:textId="77777777" w:rsidR="002A58FB" w:rsidRPr="006D0980" w:rsidRDefault="002A58FB" w:rsidP="00D6737B">
      <w:pPr>
        <w:snapToGrid w:val="0"/>
        <w:rPr>
          <w:rFonts w:ascii="HG丸ｺﾞｼｯｸM-PRO" w:eastAsia="HG丸ｺﾞｼｯｸM-PRO" w:hAnsi="HG丸ｺﾞｼｯｸM-PRO"/>
        </w:rPr>
      </w:pPr>
    </w:p>
    <w:sectPr w:rsidR="002A58FB" w:rsidRPr="006D0980" w:rsidSect="007D7DF1">
      <w:headerReference w:type="default" r:id="rId10"/>
      <w:footerReference w:type="default" r:id="rId11"/>
      <w:pgSz w:w="11906" w:h="16838" w:code="9"/>
      <w:pgMar w:top="709" w:right="1134" w:bottom="851" w:left="1134" w:header="284" w:footer="38"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6A47" w14:textId="77777777" w:rsidR="00DC3C34" w:rsidRDefault="00DC3C34" w:rsidP="00ED5E92">
      <w:r>
        <w:separator/>
      </w:r>
    </w:p>
  </w:endnote>
  <w:endnote w:type="continuationSeparator" w:id="0">
    <w:p w14:paraId="31F80103" w14:textId="77777777" w:rsidR="00DC3C34" w:rsidRDefault="00DC3C34" w:rsidP="00E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B7E7" w14:textId="77777777" w:rsidR="006D0980" w:rsidRDefault="006D0980">
    <w:pPr>
      <w:pStyle w:val="a5"/>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6773EB90" w14:textId="77777777" w:rsidR="006D0980" w:rsidRDefault="006D09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C9A9" w14:textId="77777777" w:rsidR="006D0980" w:rsidRPr="003135E0" w:rsidRDefault="006D0980" w:rsidP="00C8582A">
    <w:pPr>
      <w:pStyle w:val="a5"/>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F3D8" w14:textId="77777777" w:rsidR="00ED5E92" w:rsidRPr="00FC0A0F" w:rsidRDefault="00ED5E92">
    <w:pPr>
      <w:pStyle w:val="a5"/>
      <w:jc w:val="center"/>
      <w:rPr>
        <w:rFonts w:ascii="HG丸ｺﾞｼｯｸM-PRO" w:eastAsia="HG丸ｺﾞｼｯｸM-PRO" w:hAnsi="HG丸ｺﾞｼｯｸM-PRO"/>
      </w:rPr>
    </w:pPr>
    <w:r w:rsidRPr="00FC0A0F">
      <w:rPr>
        <w:rFonts w:ascii="HG丸ｺﾞｼｯｸM-PRO" w:eastAsia="HG丸ｺﾞｼｯｸM-PRO" w:hAnsi="HG丸ｺﾞｼｯｸM-PRO"/>
        <w:lang w:val="ja-JP"/>
      </w:rPr>
      <w:t xml:space="preserve"> </w:t>
    </w:r>
    <w:r w:rsidRPr="00FC0A0F">
      <w:rPr>
        <w:rFonts w:ascii="HG丸ｺﾞｼｯｸM-PRO" w:eastAsia="HG丸ｺﾞｼｯｸM-PRO" w:hAnsi="HG丸ｺﾞｼｯｸM-PRO"/>
        <w:bCs/>
        <w:sz w:val="24"/>
        <w:szCs w:val="24"/>
      </w:rPr>
      <w:fldChar w:fldCharType="begin"/>
    </w:r>
    <w:r w:rsidRPr="00FC0A0F">
      <w:rPr>
        <w:rFonts w:ascii="HG丸ｺﾞｼｯｸM-PRO" w:eastAsia="HG丸ｺﾞｼｯｸM-PRO" w:hAnsi="HG丸ｺﾞｼｯｸM-PRO"/>
        <w:bCs/>
      </w:rPr>
      <w:instrText>PAGE</w:instrText>
    </w:r>
    <w:r w:rsidRPr="00FC0A0F">
      <w:rPr>
        <w:rFonts w:ascii="HG丸ｺﾞｼｯｸM-PRO" w:eastAsia="HG丸ｺﾞｼｯｸM-PRO" w:hAnsi="HG丸ｺﾞｼｯｸM-PRO"/>
        <w:bCs/>
        <w:sz w:val="24"/>
        <w:szCs w:val="24"/>
      </w:rPr>
      <w:fldChar w:fldCharType="separate"/>
    </w:r>
    <w:r w:rsidR="00FB7B6C" w:rsidRPr="00FC0A0F">
      <w:rPr>
        <w:rFonts w:ascii="HG丸ｺﾞｼｯｸM-PRO" w:eastAsia="HG丸ｺﾞｼｯｸM-PRO" w:hAnsi="HG丸ｺﾞｼｯｸM-PRO"/>
        <w:bCs/>
        <w:noProof/>
      </w:rPr>
      <w:t>9</w:t>
    </w:r>
    <w:r w:rsidRPr="00FC0A0F">
      <w:rPr>
        <w:rFonts w:ascii="HG丸ｺﾞｼｯｸM-PRO" w:eastAsia="HG丸ｺﾞｼｯｸM-PRO" w:hAnsi="HG丸ｺﾞｼｯｸM-PRO"/>
        <w:bCs/>
        <w:sz w:val="24"/>
        <w:szCs w:val="24"/>
      </w:rPr>
      <w:fldChar w:fldCharType="end"/>
    </w:r>
    <w:r w:rsidRPr="00FC0A0F">
      <w:rPr>
        <w:rFonts w:ascii="HG丸ｺﾞｼｯｸM-PRO" w:eastAsia="HG丸ｺﾞｼｯｸM-PRO" w:hAnsi="HG丸ｺﾞｼｯｸM-PRO"/>
        <w:lang w:val="ja-JP"/>
      </w:rPr>
      <w:t xml:space="preserve"> </w:t>
    </w:r>
  </w:p>
  <w:p w14:paraId="49485FD6" w14:textId="77777777" w:rsidR="00ED5E92" w:rsidRDefault="00ED5E92" w:rsidP="0070079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A22C" w14:textId="77777777" w:rsidR="00DC3C34" w:rsidRDefault="00DC3C34" w:rsidP="00ED5E92">
      <w:r>
        <w:separator/>
      </w:r>
    </w:p>
  </w:footnote>
  <w:footnote w:type="continuationSeparator" w:id="0">
    <w:p w14:paraId="470587F4" w14:textId="77777777" w:rsidR="00DC3C34" w:rsidRDefault="00DC3C34" w:rsidP="00ED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E5E" w14:textId="77777777" w:rsidR="00ED5E92" w:rsidRDefault="00ED5E92" w:rsidP="006D0980">
    <w:pPr>
      <w:pStyle w:val="a3"/>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7F23"/>
    <w:multiLevelType w:val="hybridMultilevel"/>
    <w:tmpl w:val="88F234B4"/>
    <w:lvl w:ilvl="0" w:tplc="EE7A485C">
      <w:start w:val="2"/>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649792530">
    <w:abstractNumId w:val="0"/>
  </w:num>
  <w:num w:numId="2" w16cid:durableId="96812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CD"/>
    <w:rsid w:val="00001AB8"/>
    <w:rsid w:val="00001D87"/>
    <w:rsid w:val="00007E26"/>
    <w:rsid w:val="00010D81"/>
    <w:rsid w:val="000142F2"/>
    <w:rsid w:val="0003134A"/>
    <w:rsid w:val="00031D02"/>
    <w:rsid w:val="00053A6F"/>
    <w:rsid w:val="00057529"/>
    <w:rsid w:val="000647AB"/>
    <w:rsid w:val="00064D77"/>
    <w:rsid w:val="00071EE1"/>
    <w:rsid w:val="000748B3"/>
    <w:rsid w:val="00075936"/>
    <w:rsid w:val="00095DCC"/>
    <w:rsid w:val="00095E89"/>
    <w:rsid w:val="000A05CD"/>
    <w:rsid w:val="000A1367"/>
    <w:rsid w:val="000A5C0F"/>
    <w:rsid w:val="000B50AA"/>
    <w:rsid w:val="000B65A1"/>
    <w:rsid w:val="000E1721"/>
    <w:rsid w:val="000E5F80"/>
    <w:rsid w:val="000F1280"/>
    <w:rsid w:val="000F28FD"/>
    <w:rsid w:val="00106BF3"/>
    <w:rsid w:val="00116B4F"/>
    <w:rsid w:val="001204FB"/>
    <w:rsid w:val="00141E78"/>
    <w:rsid w:val="00166977"/>
    <w:rsid w:val="00176D23"/>
    <w:rsid w:val="00185F68"/>
    <w:rsid w:val="00190FD4"/>
    <w:rsid w:val="001931D2"/>
    <w:rsid w:val="00196971"/>
    <w:rsid w:val="001A6051"/>
    <w:rsid w:val="001A7565"/>
    <w:rsid w:val="001B31A9"/>
    <w:rsid w:val="001B4B0E"/>
    <w:rsid w:val="001C2270"/>
    <w:rsid w:val="001C6162"/>
    <w:rsid w:val="001D1769"/>
    <w:rsid w:val="001D5A98"/>
    <w:rsid w:val="001E5B3D"/>
    <w:rsid w:val="001E5D91"/>
    <w:rsid w:val="002034D5"/>
    <w:rsid w:val="00203624"/>
    <w:rsid w:val="00204251"/>
    <w:rsid w:val="002071FF"/>
    <w:rsid w:val="00213F93"/>
    <w:rsid w:val="0021638B"/>
    <w:rsid w:val="002272FD"/>
    <w:rsid w:val="00253E9D"/>
    <w:rsid w:val="002658B5"/>
    <w:rsid w:val="0027284E"/>
    <w:rsid w:val="0027692E"/>
    <w:rsid w:val="00276EA4"/>
    <w:rsid w:val="00277A75"/>
    <w:rsid w:val="002833D1"/>
    <w:rsid w:val="002934E9"/>
    <w:rsid w:val="002A18BE"/>
    <w:rsid w:val="002A3776"/>
    <w:rsid w:val="002A52CE"/>
    <w:rsid w:val="002A58FB"/>
    <w:rsid w:val="002B1D4A"/>
    <w:rsid w:val="002C009C"/>
    <w:rsid w:val="002C2250"/>
    <w:rsid w:val="002C5381"/>
    <w:rsid w:val="002C5480"/>
    <w:rsid w:val="002D20B8"/>
    <w:rsid w:val="002D3C6A"/>
    <w:rsid w:val="002E330D"/>
    <w:rsid w:val="002E7C82"/>
    <w:rsid w:val="003048E2"/>
    <w:rsid w:val="003138F9"/>
    <w:rsid w:val="0032643E"/>
    <w:rsid w:val="00343A31"/>
    <w:rsid w:val="00356162"/>
    <w:rsid w:val="00365693"/>
    <w:rsid w:val="003715F3"/>
    <w:rsid w:val="0037233B"/>
    <w:rsid w:val="00374275"/>
    <w:rsid w:val="00385639"/>
    <w:rsid w:val="00387289"/>
    <w:rsid w:val="00390546"/>
    <w:rsid w:val="00393F07"/>
    <w:rsid w:val="00394AC9"/>
    <w:rsid w:val="003A0783"/>
    <w:rsid w:val="003A2F1D"/>
    <w:rsid w:val="003A5ECA"/>
    <w:rsid w:val="003B471A"/>
    <w:rsid w:val="003B6D08"/>
    <w:rsid w:val="003C3986"/>
    <w:rsid w:val="003D2D92"/>
    <w:rsid w:val="003D42E0"/>
    <w:rsid w:val="003D4BC8"/>
    <w:rsid w:val="003F49D5"/>
    <w:rsid w:val="003F71C9"/>
    <w:rsid w:val="00405122"/>
    <w:rsid w:val="00407F1C"/>
    <w:rsid w:val="004179E6"/>
    <w:rsid w:val="004241E7"/>
    <w:rsid w:val="0043308A"/>
    <w:rsid w:val="00434BB6"/>
    <w:rsid w:val="00440BED"/>
    <w:rsid w:val="00443201"/>
    <w:rsid w:val="00450958"/>
    <w:rsid w:val="00451219"/>
    <w:rsid w:val="0047309D"/>
    <w:rsid w:val="0047574A"/>
    <w:rsid w:val="004866D9"/>
    <w:rsid w:val="00490B42"/>
    <w:rsid w:val="00496086"/>
    <w:rsid w:val="004A2CA8"/>
    <w:rsid w:val="004A2F3D"/>
    <w:rsid w:val="004A67AB"/>
    <w:rsid w:val="004B0750"/>
    <w:rsid w:val="004B0835"/>
    <w:rsid w:val="004C0411"/>
    <w:rsid w:val="004C3BCD"/>
    <w:rsid w:val="004D13C8"/>
    <w:rsid w:val="004E320A"/>
    <w:rsid w:val="004E51CF"/>
    <w:rsid w:val="004F1B29"/>
    <w:rsid w:val="004F28C7"/>
    <w:rsid w:val="004F5202"/>
    <w:rsid w:val="004F68E3"/>
    <w:rsid w:val="00501EFA"/>
    <w:rsid w:val="005073BA"/>
    <w:rsid w:val="00524871"/>
    <w:rsid w:val="00525351"/>
    <w:rsid w:val="00532E43"/>
    <w:rsid w:val="00535343"/>
    <w:rsid w:val="005355E3"/>
    <w:rsid w:val="00536728"/>
    <w:rsid w:val="00552E2B"/>
    <w:rsid w:val="00556293"/>
    <w:rsid w:val="005573DB"/>
    <w:rsid w:val="00567156"/>
    <w:rsid w:val="0057773F"/>
    <w:rsid w:val="00580D76"/>
    <w:rsid w:val="005871A6"/>
    <w:rsid w:val="005911D2"/>
    <w:rsid w:val="00593926"/>
    <w:rsid w:val="00597341"/>
    <w:rsid w:val="005A35B0"/>
    <w:rsid w:val="005B7242"/>
    <w:rsid w:val="005D2465"/>
    <w:rsid w:val="005D7895"/>
    <w:rsid w:val="005F3E69"/>
    <w:rsid w:val="005F47B1"/>
    <w:rsid w:val="005F511A"/>
    <w:rsid w:val="00625CB7"/>
    <w:rsid w:val="00626FAC"/>
    <w:rsid w:val="00630032"/>
    <w:rsid w:val="0063571A"/>
    <w:rsid w:val="00637719"/>
    <w:rsid w:val="00651C9E"/>
    <w:rsid w:val="00656157"/>
    <w:rsid w:val="0065652C"/>
    <w:rsid w:val="00660BA3"/>
    <w:rsid w:val="0066337A"/>
    <w:rsid w:val="006638E7"/>
    <w:rsid w:val="006646E3"/>
    <w:rsid w:val="0066614C"/>
    <w:rsid w:val="00667A6D"/>
    <w:rsid w:val="00681ADE"/>
    <w:rsid w:val="00683296"/>
    <w:rsid w:val="006844DF"/>
    <w:rsid w:val="006908AD"/>
    <w:rsid w:val="00696344"/>
    <w:rsid w:val="006A0AF7"/>
    <w:rsid w:val="006A490B"/>
    <w:rsid w:val="006B7F08"/>
    <w:rsid w:val="006D0980"/>
    <w:rsid w:val="006D5A6D"/>
    <w:rsid w:val="006E305C"/>
    <w:rsid w:val="006F0D36"/>
    <w:rsid w:val="0070079B"/>
    <w:rsid w:val="00703F01"/>
    <w:rsid w:val="007040BA"/>
    <w:rsid w:val="007053F1"/>
    <w:rsid w:val="00705C5A"/>
    <w:rsid w:val="00707425"/>
    <w:rsid w:val="00711C75"/>
    <w:rsid w:val="00717BE7"/>
    <w:rsid w:val="0072767A"/>
    <w:rsid w:val="00730A1B"/>
    <w:rsid w:val="00731551"/>
    <w:rsid w:val="00742772"/>
    <w:rsid w:val="00774BE5"/>
    <w:rsid w:val="00774DAA"/>
    <w:rsid w:val="00776E34"/>
    <w:rsid w:val="00781D70"/>
    <w:rsid w:val="0078575D"/>
    <w:rsid w:val="00792A25"/>
    <w:rsid w:val="007A0319"/>
    <w:rsid w:val="007A4766"/>
    <w:rsid w:val="007A5324"/>
    <w:rsid w:val="007A5999"/>
    <w:rsid w:val="007B036B"/>
    <w:rsid w:val="007B1BF4"/>
    <w:rsid w:val="007C1342"/>
    <w:rsid w:val="007C163C"/>
    <w:rsid w:val="007C463E"/>
    <w:rsid w:val="007C6456"/>
    <w:rsid w:val="007D7DF1"/>
    <w:rsid w:val="007E25E3"/>
    <w:rsid w:val="007F1C6B"/>
    <w:rsid w:val="007F56CE"/>
    <w:rsid w:val="007F594E"/>
    <w:rsid w:val="007F73C8"/>
    <w:rsid w:val="00801ABA"/>
    <w:rsid w:val="00804370"/>
    <w:rsid w:val="0080797C"/>
    <w:rsid w:val="008304D1"/>
    <w:rsid w:val="008338F5"/>
    <w:rsid w:val="00841770"/>
    <w:rsid w:val="0085247D"/>
    <w:rsid w:val="00860433"/>
    <w:rsid w:val="008670F5"/>
    <w:rsid w:val="00874A84"/>
    <w:rsid w:val="00875AA6"/>
    <w:rsid w:val="00880AC6"/>
    <w:rsid w:val="0088165B"/>
    <w:rsid w:val="00890D4B"/>
    <w:rsid w:val="00891435"/>
    <w:rsid w:val="0089184D"/>
    <w:rsid w:val="00894099"/>
    <w:rsid w:val="008A2675"/>
    <w:rsid w:val="008B0995"/>
    <w:rsid w:val="008B178E"/>
    <w:rsid w:val="008B188B"/>
    <w:rsid w:val="008C44E7"/>
    <w:rsid w:val="008D0D15"/>
    <w:rsid w:val="008D0E40"/>
    <w:rsid w:val="008D3FB3"/>
    <w:rsid w:val="008D65AC"/>
    <w:rsid w:val="008E3058"/>
    <w:rsid w:val="008E498D"/>
    <w:rsid w:val="00913ABC"/>
    <w:rsid w:val="00916727"/>
    <w:rsid w:val="00916B72"/>
    <w:rsid w:val="00924D51"/>
    <w:rsid w:val="00931CB1"/>
    <w:rsid w:val="00932CAD"/>
    <w:rsid w:val="0095372C"/>
    <w:rsid w:val="00955006"/>
    <w:rsid w:val="0097769D"/>
    <w:rsid w:val="00981C1C"/>
    <w:rsid w:val="009957EA"/>
    <w:rsid w:val="009A05AD"/>
    <w:rsid w:val="009A49A2"/>
    <w:rsid w:val="009B305E"/>
    <w:rsid w:val="009B6112"/>
    <w:rsid w:val="009C6723"/>
    <w:rsid w:val="009D285E"/>
    <w:rsid w:val="009D6765"/>
    <w:rsid w:val="009E03C1"/>
    <w:rsid w:val="009F60AC"/>
    <w:rsid w:val="009F705E"/>
    <w:rsid w:val="00A05CAE"/>
    <w:rsid w:val="00A27DED"/>
    <w:rsid w:val="00A52261"/>
    <w:rsid w:val="00A53575"/>
    <w:rsid w:val="00A651C1"/>
    <w:rsid w:val="00A67DA6"/>
    <w:rsid w:val="00A70CCB"/>
    <w:rsid w:val="00A9190E"/>
    <w:rsid w:val="00AB150C"/>
    <w:rsid w:val="00AB7BDD"/>
    <w:rsid w:val="00AC5E85"/>
    <w:rsid w:val="00AD5546"/>
    <w:rsid w:val="00AE13BB"/>
    <w:rsid w:val="00AE7EB7"/>
    <w:rsid w:val="00B02586"/>
    <w:rsid w:val="00B142F8"/>
    <w:rsid w:val="00B175C8"/>
    <w:rsid w:val="00B32321"/>
    <w:rsid w:val="00B35D05"/>
    <w:rsid w:val="00B4443C"/>
    <w:rsid w:val="00B537A4"/>
    <w:rsid w:val="00B64511"/>
    <w:rsid w:val="00B65FEA"/>
    <w:rsid w:val="00B841A8"/>
    <w:rsid w:val="00B91519"/>
    <w:rsid w:val="00B94701"/>
    <w:rsid w:val="00BA5512"/>
    <w:rsid w:val="00BD0F9E"/>
    <w:rsid w:val="00BD76E4"/>
    <w:rsid w:val="00C01881"/>
    <w:rsid w:val="00C113A3"/>
    <w:rsid w:val="00C24322"/>
    <w:rsid w:val="00C473D9"/>
    <w:rsid w:val="00C60B06"/>
    <w:rsid w:val="00C61538"/>
    <w:rsid w:val="00C725B0"/>
    <w:rsid w:val="00C80989"/>
    <w:rsid w:val="00C87E6D"/>
    <w:rsid w:val="00C9252B"/>
    <w:rsid w:val="00C95874"/>
    <w:rsid w:val="00C977B7"/>
    <w:rsid w:val="00CA57D9"/>
    <w:rsid w:val="00CA6794"/>
    <w:rsid w:val="00CB75CB"/>
    <w:rsid w:val="00CC04B4"/>
    <w:rsid w:val="00CD71F7"/>
    <w:rsid w:val="00CD7BAA"/>
    <w:rsid w:val="00CE7783"/>
    <w:rsid w:val="00CF49A7"/>
    <w:rsid w:val="00D11A91"/>
    <w:rsid w:val="00D17FEC"/>
    <w:rsid w:val="00D32A22"/>
    <w:rsid w:val="00D375D8"/>
    <w:rsid w:val="00D50093"/>
    <w:rsid w:val="00D52139"/>
    <w:rsid w:val="00D5650E"/>
    <w:rsid w:val="00D6737B"/>
    <w:rsid w:val="00D72D81"/>
    <w:rsid w:val="00D76D00"/>
    <w:rsid w:val="00D81D71"/>
    <w:rsid w:val="00D82564"/>
    <w:rsid w:val="00D836BD"/>
    <w:rsid w:val="00D93E45"/>
    <w:rsid w:val="00DA0451"/>
    <w:rsid w:val="00DA1FBB"/>
    <w:rsid w:val="00DA55CF"/>
    <w:rsid w:val="00DA5C7D"/>
    <w:rsid w:val="00DC2BDE"/>
    <w:rsid w:val="00DC3C34"/>
    <w:rsid w:val="00DC43D7"/>
    <w:rsid w:val="00DC7146"/>
    <w:rsid w:val="00DD0CA3"/>
    <w:rsid w:val="00DD1379"/>
    <w:rsid w:val="00DD1860"/>
    <w:rsid w:val="00DD1CF0"/>
    <w:rsid w:val="00DF4366"/>
    <w:rsid w:val="00DF5936"/>
    <w:rsid w:val="00DF7C37"/>
    <w:rsid w:val="00E114EC"/>
    <w:rsid w:val="00E12499"/>
    <w:rsid w:val="00E13D9C"/>
    <w:rsid w:val="00E27FF0"/>
    <w:rsid w:val="00E4349E"/>
    <w:rsid w:val="00E5308D"/>
    <w:rsid w:val="00E62F1A"/>
    <w:rsid w:val="00E63FF3"/>
    <w:rsid w:val="00E83917"/>
    <w:rsid w:val="00E90DC9"/>
    <w:rsid w:val="00EA0EAC"/>
    <w:rsid w:val="00EA2DCD"/>
    <w:rsid w:val="00EB2C4C"/>
    <w:rsid w:val="00EC0BD7"/>
    <w:rsid w:val="00EC3C2F"/>
    <w:rsid w:val="00ED281D"/>
    <w:rsid w:val="00ED44F5"/>
    <w:rsid w:val="00ED5E92"/>
    <w:rsid w:val="00ED6942"/>
    <w:rsid w:val="00ED7266"/>
    <w:rsid w:val="00EE4EE9"/>
    <w:rsid w:val="00EF3BDA"/>
    <w:rsid w:val="00F0203D"/>
    <w:rsid w:val="00F05A5A"/>
    <w:rsid w:val="00F13A11"/>
    <w:rsid w:val="00F2047C"/>
    <w:rsid w:val="00F20AFF"/>
    <w:rsid w:val="00F34F8D"/>
    <w:rsid w:val="00F36F2A"/>
    <w:rsid w:val="00F42F14"/>
    <w:rsid w:val="00F520B2"/>
    <w:rsid w:val="00F55939"/>
    <w:rsid w:val="00F577FE"/>
    <w:rsid w:val="00F653DE"/>
    <w:rsid w:val="00F7117D"/>
    <w:rsid w:val="00F7452A"/>
    <w:rsid w:val="00F75F5A"/>
    <w:rsid w:val="00F84A6A"/>
    <w:rsid w:val="00F860AA"/>
    <w:rsid w:val="00F9048D"/>
    <w:rsid w:val="00F957A8"/>
    <w:rsid w:val="00F95B0C"/>
    <w:rsid w:val="00FA0922"/>
    <w:rsid w:val="00FA3269"/>
    <w:rsid w:val="00FA4531"/>
    <w:rsid w:val="00FA53F0"/>
    <w:rsid w:val="00FB11EA"/>
    <w:rsid w:val="00FB1E02"/>
    <w:rsid w:val="00FB35A7"/>
    <w:rsid w:val="00FB640A"/>
    <w:rsid w:val="00FB7B6C"/>
    <w:rsid w:val="00FC0A0F"/>
    <w:rsid w:val="00FC165E"/>
    <w:rsid w:val="00FC1782"/>
    <w:rsid w:val="00FC202A"/>
    <w:rsid w:val="00FC281D"/>
    <w:rsid w:val="00FC3F7B"/>
    <w:rsid w:val="00FC473A"/>
    <w:rsid w:val="00FD128D"/>
    <w:rsid w:val="00FD47B9"/>
    <w:rsid w:val="00FD6C31"/>
    <w:rsid w:val="00FD76D3"/>
    <w:rsid w:val="00FE5514"/>
    <w:rsid w:val="00FE559D"/>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E9017"/>
  <w15:chartTrackingRefBased/>
  <w15:docId w15:val="{FF74A9A7-3581-412D-9201-E7D082D5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92"/>
    <w:pPr>
      <w:tabs>
        <w:tab w:val="center" w:pos="4252"/>
        <w:tab w:val="right" w:pos="8504"/>
      </w:tabs>
      <w:snapToGrid w:val="0"/>
    </w:pPr>
  </w:style>
  <w:style w:type="character" w:customStyle="1" w:styleId="a4">
    <w:name w:val="ヘッダー (文字)"/>
    <w:link w:val="a3"/>
    <w:uiPriority w:val="99"/>
    <w:rsid w:val="00ED5E92"/>
    <w:rPr>
      <w:kern w:val="2"/>
      <w:sz w:val="21"/>
      <w:szCs w:val="22"/>
    </w:rPr>
  </w:style>
  <w:style w:type="paragraph" w:styleId="a5">
    <w:name w:val="footer"/>
    <w:basedOn w:val="a"/>
    <w:link w:val="a6"/>
    <w:uiPriority w:val="99"/>
    <w:unhideWhenUsed/>
    <w:rsid w:val="00ED5E92"/>
    <w:pPr>
      <w:tabs>
        <w:tab w:val="center" w:pos="4252"/>
        <w:tab w:val="right" w:pos="8504"/>
      </w:tabs>
      <w:snapToGrid w:val="0"/>
    </w:pPr>
  </w:style>
  <w:style w:type="character" w:customStyle="1" w:styleId="a6">
    <w:name w:val="フッター (文字)"/>
    <w:link w:val="a5"/>
    <w:uiPriority w:val="99"/>
    <w:rsid w:val="00ED5E92"/>
    <w:rPr>
      <w:kern w:val="2"/>
      <w:sz w:val="21"/>
      <w:szCs w:val="22"/>
    </w:rPr>
  </w:style>
  <w:style w:type="table" w:styleId="a7">
    <w:name w:val="Table Grid"/>
    <w:basedOn w:val="a1"/>
    <w:uiPriority w:val="39"/>
    <w:rsid w:val="00DF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9252B"/>
    <w:rPr>
      <w:sz w:val="18"/>
      <w:szCs w:val="18"/>
    </w:rPr>
  </w:style>
  <w:style w:type="paragraph" w:styleId="a9">
    <w:name w:val="annotation text"/>
    <w:basedOn w:val="a"/>
    <w:link w:val="aa"/>
    <w:uiPriority w:val="99"/>
    <w:semiHidden/>
    <w:unhideWhenUsed/>
    <w:rsid w:val="00C9252B"/>
    <w:pPr>
      <w:jc w:val="left"/>
    </w:pPr>
  </w:style>
  <w:style w:type="character" w:customStyle="1" w:styleId="aa">
    <w:name w:val="コメント文字列 (文字)"/>
    <w:link w:val="a9"/>
    <w:uiPriority w:val="99"/>
    <w:semiHidden/>
    <w:rsid w:val="00C9252B"/>
    <w:rPr>
      <w:kern w:val="2"/>
      <w:sz w:val="21"/>
      <w:szCs w:val="22"/>
    </w:rPr>
  </w:style>
  <w:style w:type="paragraph" w:styleId="ab">
    <w:name w:val="annotation subject"/>
    <w:basedOn w:val="a9"/>
    <w:next w:val="a9"/>
    <w:link w:val="ac"/>
    <w:uiPriority w:val="99"/>
    <w:semiHidden/>
    <w:unhideWhenUsed/>
    <w:rsid w:val="00C9252B"/>
    <w:rPr>
      <w:b/>
      <w:bCs/>
    </w:rPr>
  </w:style>
  <w:style w:type="character" w:customStyle="1" w:styleId="ac">
    <w:name w:val="コメント内容 (文字)"/>
    <w:link w:val="ab"/>
    <w:uiPriority w:val="99"/>
    <w:semiHidden/>
    <w:rsid w:val="00C9252B"/>
    <w:rPr>
      <w:b/>
      <w:bCs/>
      <w:kern w:val="2"/>
      <w:sz w:val="21"/>
      <w:szCs w:val="22"/>
    </w:rPr>
  </w:style>
  <w:style w:type="paragraph" w:styleId="ad">
    <w:name w:val="Balloon Text"/>
    <w:basedOn w:val="a"/>
    <w:link w:val="ae"/>
    <w:uiPriority w:val="99"/>
    <w:semiHidden/>
    <w:unhideWhenUsed/>
    <w:rsid w:val="00C9252B"/>
    <w:rPr>
      <w:rFonts w:ascii="Arial" w:eastAsia="ＭＳ ゴシック" w:hAnsi="Arial"/>
      <w:sz w:val="18"/>
      <w:szCs w:val="18"/>
    </w:rPr>
  </w:style>
  <w:style w:type="character" w:customStyle="1" w:styleId="ae">
    <w:name w:val="吹き出し (文字)"/>
    <w:link w:val="ad"/>
    <w:uiPriority w:val="99"/>
    <w:semiHidden/>
    <w:rsid w:val="00C9252B"/>
    <w:rPr>
      <w:rFonts w:ascii="Arial" w:eastAsia="ＭＳ ゴシック" w:hAnsi="Arial" w:cs="Times New Roman"/>
      <w:kern w:val="2"/>
      <w:sz w:val="18"/>
      <w:szCs w:val="18"/>
    </w:rPr>
  </w:style>
  <w:style w:type="paragraph" w:styleId="af">
    <w:name w:val="List Paragraph"/>
    <w:basedOn w:val="a"/>
    <w:uiPriority w:val="34"/>
    <w:qFormat/>
    <w:rsid w:val="006D09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5448">
      <w:bodyDiv w:val="1"/>
      <w:marLeft w:val="0"/>
      <w:marRight w:val="0"/>
      <w:marTop w:val="0"/>
      <w:marBottom w:val="0"/>
      <w:divBdr>
        <w:top w:val="none" w:sz="0" w:space="0" w:color="auto"/>
        <w:left w:val="none" w:sz="0" w:space="0" w:color="auto"/>
        <w:bottom w:val="none" w:sz="0" w:space="0" w:color="auto"/>
        <w:right w:val="none" w:sz="0" w:space="0" w:color="auto"/>
      </w:divBdr>
    </w:div>
    <w:div w:id="725494545">
      <w:bodyDiv w:val="1"/>
      <w:marLeft w:val="0"/>
      <w:marRight w:val="0"/>
      <w:marTop w:val="0"/>
      <w:marBottom w:val="0"/>
      <w:divBdr>
        <w:top w:val="none" w:sz="0" w:space="0" w:color="auto"/>
        <w:left w:val="none" w:sz="0" w:space="0" w:color="auto"/>
        <w:bottom w:val="none" w:sz="0" w:space="0" w:color="auto"/>
        <w:right w:val="none" w:sz="0" w:space="0" w:color="auto"/>
      </w:divBdr>
    </w:div>
    <w:div w:id="873736125">
      <w:bodyDiv w:val="1"/>
      <w:marLeft w:val="0"/>
      <w:marRight w:val="0"/>
      <w:marTop w:val="0"/>
      <w:marBottom w:val="0"/>
      <w:divBdr>
        <w:top w:val="none" w:sz="0" w:space="0" w:color="auto"/>
        <w:left w:val="none" w:sz="0" w:space="0" w:color="auto"/>
        <w:bottom w:val="none" w:sz="0" w:space="0" w:color="auto"/>
        <w:right w:val="none" w:sz="0" w:space="0" w:color="auto"/>
      </w:divBdr>
    </w:div>
    <w:div w:id="13294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2EFA-93DE-4C06-A2EA-FAD067C3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中平</cp:lastModifiedBy>
  <cp:revision>6</cp:revision>
  <cp:lastPrinted>2025-04-28T06:01:00Z</cp:lastPrinted>
  <dcterms:created xsi:type="dcterms:W3CDTF">2025-04-28T04:53:00Z</dcterms:created>
  <dcterms:modified xsi:type="dcterms:W3CDTF">2025-04-28T06:01:00Z</dcterms:modified>
</cp:coreProperties>
</file>